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67BB3" w14:textId="09E3D347" w:rsidR="003A1975" w:rsidRDefault="003A1975" w:rsidP="004F77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44"/>
          <w:szCs w:val="144"/>
        </w:rPr>
      </w:pPr>
      <w:r w:rsidRPr="003A1975">
        <w:rPr>
          <w:rFonts w:ascii="Times New Roman" w:hAnsi="Times New Roman" w:cs="Times New Roman"/>
          <w:b/>
          <w:bCs/>
          <w:color w:val="FF0000"/>
          <w:sz w:val="144"/>
          <w:szCs w:val="144"/>
        </w:rPr>
        <w:t>Le Métallo</w:t>
      </w:r>
    </w:p>
    <w:p w14:paraId="3B8B2F1E" w14:textId="78B73E1C" w:rsidR="003A1975" w:rsidRPr="003A1975" w:rsidRDefault="003A1975" w:rsidP="004F775E">
      <w:pPr>
        <w:pBdr>
          <w:top w:val="single" w:sz="12" w:space="1" w:color="FF0000"/>
          <w:bottom w:val="single" w:sz="12" w:space="1" w:color="FF0000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A1975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Journal de la CGT du Site de Sochaux </w:t>
      </w:r>
      <w:r w:rsidR="004B2106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– Spécial santé -</w:t>
      </w:r>
      <w:r w:rsidR="001C1E5C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J</w:t>
      </w:r>
      <w:r w:rsidRPr="009F7F4C">
        <w:rPr>
          <w:rFonts w:ascii="Times New Roman" w:hAnsi="Times New Roman" w:cs="Times New Roman"/>
          <w:b/>
          <w:bCs/>
          <w:color w:val="FF0000"/>
          <w:sz w:val="36"/>
          <w:szCs w:val="36"/>
        </w:rPr>
        <w:t>uillet</w:t>
      </w:r>
      <w:r w:rsidRPr="003A1975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20</w:t>
      </w:r>
      <w:r w:rsidRPr="009F7F4C">
        <w:rPr>
          <w:rFonts w:ascii="Times New Roman" w:hAnsi="Times New Roman" w:cs="Times New Roman"/>
          <w:b/>
          <w:bCs/>
          <w:color w:val="FF0000"/>
          <w:sz w:val="36"/>
          <w:szCs w:val="36"/>
        </w:rPr>
        <w:t>20</w:t>
      </w:r>
    </w:p>
    <w:p w14:paraId="659B5E2C" w14:textId="742019D0" w:rsidR="003A1975" w:rsidRPr="005F065E" w:rsidRDefault="003A1975" w:rsidP="003A1975">
      <w:pPr>
        <w:spacing w:after="0" w:line="240" w:lineRule="auto"/>
        <w:jc w:val="both"/>
        <w:rPr>
          <w:rFonts w:ascii="Times New Roman" w:hAnsi="Times New Roman" w:cs="Times New Roman"/>
          <w:bCs/>
          <w:sz w:val="36"/>
          <w:szCs w:val="36"/>
        </w:rPr>
      </w:pPr>
    </w:p>
    <w:p w14:paraId="76A0CF0E" w14:textId="7F1D2605" w:rsidR="003A1975" w:rsidRPr="00406224" w:rsidRDefault="00291901" w:rsidP="003A197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06224">
        <w:rPr>
          <w:rFonts w:ascii="Times New Roman" w:hAnsi="Times New Roman" w:cs="Times New Roman"/>
          <w:b/>
          <w:sz w:val="52"/>
          <w:szCs w:val="52"/>
          <w:u w:val="single"/>
        </w:rPr>
        <w:t xml:space="preserve">Notre santé doit passer avant les </w:t>
      </w:r>
      <w:r w:rsidR="003A1975" w:rsidRPr="00406224">
        <w:rPr>
          <w:rFonts w:ascii="Times New Roman" w:hAnsi="Times New Roman" w:cs="Times New Roman"/>
          <w:b/>
          <w:sz w:val="52"/>
          <w:szCs w:val="52"/>
          <w:u w:val="single"/>
        </w:rPr>
        <w:t>profits</w:t>
      </w:r>
      <w:r w:rsidR="003A1975" w:rsidRPr="00406224">
        <w:rPr>
          <w:rFonts w:ascii="Times New Roman" w:hAnsi="Times New Roman" w:cs="Times New Roman"/>
          <w:b/>
          <w:sz w:val="52"/>
          <w:szCs w:val="52"/>
        </w:rPr>
        <w:t> !</w:t>
      </w:r>
    </w:p>
    <w:p w14:paraId="12344998" w14:textId="77777777" w:rsidR="003A1975" w:rsidRPr="003A1975" w:rsidRDefault="003A1975" w:rsidP="003A19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A1975" w:rsidRPr="003A1975" w:rsidSect="007A2488">
          <w:pgSz w:w="11907" w:h="16840"/>
          <w:pgMar w:top="720" w:right="720" w:bottom="720" w:left="720" w:header="720" w:footer="720" w:gutter="0"/>
          <w:cols w:space="720"/>
          <w:docGrid w:linePitch="299"/>
        </w:sectPr>
      </w:pPr>
    </w:p>
    <w:p w14:paraId="51235FFC" w14:textId="77777777" w:rsidR="003A1975" w:rsidRPr="005F065E" w:rsidRDefault="003A1975" w:rsidP="003A1975">
      <w:pPr>
        <w:spacing w:after="0" w:line="240" w:lineRule="auto"/>
        <w:jc w:val="both"/>
        <w:rPr>
          <w:rFonts w:ascii="Times New Roman" w:hAnsi="Times New Roman" w:cs="Times New Roman"/>
          <w:bCs/>
          <w:sz w:val="36"/>
          <w:szCs w:val="36"/>
        </w:rPr>
      </w:pPr>
    </w:p>
    <w:p w14:paraId="188910C9" w14:textId="552618BE" w:rsidR="003A1975" w:rsidRPr="005F065E" w:rsidRDefault="003A1975" w:rsidP="003A1975">
      <w:pPr>
        <w:spacing w:after="0" w:line="240" w:lineRule="auto"/>
        <w:jc w:val="both"/>
        <w:rPr>
          <w:rFonts w:ascii="Times New Roman" w:hAnsi="Times New Roman" w:cs="Times New Roman"/>
          <w:bCs/>
          <w:sz w:val="36"/>
          <w:szCs w:val="36"/>
        </w:rPr>
        <w:sectPr w:rsidR="003A1975" w:rsidRPr="005F065E" w:rsidSect="007A2488">
          <w:type w:val="continuous"/>
          <w:pgSz w:w="11907" w:h="16840"/>
          <w:pgMar w:top="720" w:right="720" w:bottom="720" w:left="720" w:header="720" w:footer="720" w:gutter="0"/>
          <w:cols w:space="709"/>
          <w:docGrid w:linePitch="299"/>
        </w:sectPr>
      </w:pPr>
    </w:p>
    <w:p w14:paraId="4682C8F0" w14:textId="7D906444" w:rsidR="00B95B68" w:rsidRPr="0038269F" w:rsidRDefault="0038269F" w:rsidP="00150CA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8269F">
        <w:rPr>
          <w:rFonts w:ascii="Times New Roman" w:hAnsi="Times New Roman" w:cs="Times New Roman"/>
          <w:b/>
          <w:color w:val="FF0000"/>
          <w:sz w:val="36"/>
          <w:szCs w:val="36"/>
        </w:rPr>
        <w:t>Non aux cadences</w:t>
      </w:r>
      <w:r w:rsidR="00CC3BA0" w:rsidRPr="0038269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infernales</w:t>
      </w:r>
      <w:r w:rsidR="00FF4DCF" w:rsidRPr="0038269F">
        <w:rPr>
          <w:rFonts w:ascii="Times New Roman" w:hAnsi="Times New Roman" w:cs="Times New Roman"/>
          <w:b/>
          <w:color w:val="FF0000"/>
          <w:sz w:val="36"/>
          <w:szCs w:val="36"/>
        </w:rPr>
        <w:t> !</w:t>
      </w:r>
    </w:p>
    <w:p w14:paraId="354883C1" w14:textId="77777777" w:rsidR="00150CA3" w:rsidRPr="00C247D1" w:rsidRDefault="00150CA3" w:rsidP="007633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3C4FA1" w14:textId="77E85709" w:rsidR="00B95B68" w:rsidRPr="00C7494A" w:rsidRDefault="00150CA3" w:rsidP="007633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94A">
        <w:rPr>
          <w:rFonts w:ascii="Times New Roman" w:hAnsi="Times New Roman" w:cs="Times New Roman"/>
          <w:b/>
          <w:sz w:val="28"/>
          <w:szCs w:val="28"/>
        </w:rPr>
        <w:t>Au Système 2 :</w:t>
      </w:r>
      <w:r w:rsidRPr="00C7494A">
        <w:rPr>
          <w:rFonts w:ascii="Times New Roman" w:hAnsi="Times New Roman" w:cs="Times New Roman"/>
          <w:bCs/>
          <w:sz w:val="28"/>
          <w:szCs w:val="28"/>
        </w:rPr>
        <w:t xml:space="preserve"> e</w:t>
      </w:r>
      <w:r w:rsidR="00B95B68" w:rsidRPr="00C7494A">
        <w:rPr>
          <w:rFonts w:ascii="Times New Roman" w:hAnsi="Times New Roman" w:cs="Times New Roman"/>
          <w:bCs/>
          <w:sz w:val="28"/>
          <w:szCs w:val="28"/>
        </w:rPr>
        <w:t xml:space="preserve">n 2019, </w:t>
      </w:r>
      <w:r w:rsidR="00483877" w:rsidRPr="00C7494A">
        <w:rPr>
          <w:rFonts w:ascii="Times New Roman" w:hAnsi="Times New Roman" w:cs="Times New Roman"/>
          <w:bCs/>
          <w:sz w:val="28"/>
          <w:szCs w:val="28"/>
        </w:rPr>
        <w:t>la direction a fait travailler 59 jours de plus qu’en 2018</w:t>
      </w:r>
      <w:r w:rsidR="00483877" w:rsidRPr="00C749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83877" w:rsidRPr="00C7494A">
        <w:rPr>
          <w:rFonts w:ascii="Times New Roman" w:hAnsi="Times New Roman" w:cs="Times New Roman"/>
          <w:bCs/>
          <w:sz w:val="28"/>
          <w:szCs w:val="28"/>
        </w:rPr>
        <w:t xml:space="preserve">(répartis entre TA, TB, NUIT et VSD) </w:t>
      </w:r>
      <w:r w:rsidR="00483877" w:rsidRPr="00C7494A">
        <w:rPr>
          <w:rFonts w:ascii="Times New Roman" w:hAnsi="Times New Roman" w:cs="Times New Roman"/>
          <w:b/>
          <w:sz w:val="28"/>
          <w:szCs w:val="28"/>
        </w:rPr>
        <w:t>soit</w:t>
      </w:r>
      <w:r w:rsidR="001D4DDF" w:rsidRPr="00C7494A">
        <w:rPr>
          <w:rFonts w:ascii="Times New Roman" w:hAnsi="Times New Roman" w:cs="Times New Roman"/>
          <w:b/>
          <w:sz w:val="28"/>
          <w:szCs w:val="28"/>
        </w:rPr>
        <w:t xml:space="preserve"> l’équivalent de</w:t>
      </w:r>
      <w:r w:rsidR="00483877" w:rsidRPr="00C74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DCF" w:rsidRPr="00C7494A">
        <w:rPr>
          <w:rFonts w:ascii="Times New Roman" w:hAnsi="Times New Roman" w:cs="Times New Roman"/>
          <w:b/>
          <w:sz w:val="28"/>
          <w:szCs w:val="28"/>
        </w:rPr>
        <w:t>14 mois</w:t>
      </w:r>
      <w:r w:rsidR="00E12F01" w:rsidRPr="00C7494A">
        <w:rPr>
          <w:rFonts w:ascii="Times New Roman" w:hAnsi="Times New Roman" w:cs="Times New Roman"/>
          <w:b/>
          <w:sz w:val="28"/>
          <w:szCs w:val="28"/>
        </w:rPr>
        <w:t xml:space="preserve"> de travail !</w:t>
      </w:r>
      <w:r w:rsidR="00FF4DCF" w:rsidRPr="00C749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BD11793" w14:textId="0DC28645" w:rsidR="00B95B68" w:rsidRPr="00C247D1" w:rsidRDefault="00B95B68" w:rsidP="007633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E718AA" w14:textId="7C07CD77" w:rsidR="00B95B68" w:rsidRPr="00C7494A" w:rsidRDefault="00150CA3" w:rsidP="00B95B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94A">
        <w:rPr>
          <w:rFonts w:ascii="Times New Roman" w:hAnsi="Times New Roman" w:cs="Times New Roman"/>
          <w:b/>
          <w:sz w:val="28"/>
          <w:szCs w:val="28"/>
        </w:rPr>
        <w:t>Au Système 1 :</w:t>
      </w:r>
      <w:r w:rsidRPr="00C749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4DCF" w:rsidRPr="00C7494A">
        <w:rPr>
          <w:rFonts w:ascii="Times New Roman" w:hAnsi="Times New Roman" w:cs="Times New Roman"/>
          <w:bCs/>
          <w:sz w:val="28"/>
          <w:szCs w:val="28"/>
        </w:rPr>
        <w:t>e</w:t>
      </w:r>
      <w:r w:rsidR="00B95B68" w:rsidRPr="00C7494A">
        <w:rPr>
          <w:rFonts w:ascii="Times New Roman" w:hAnsi="Times New Roman" w:cs="Times New Roman"/>
          <w:bCs/>
          <w:sz w:val="28"/>
          <w:szCs w:val="28"/>
        </w:rPr>
        <w:t>n 2019,</w:t>
      </w:r>
      <w:r w:rsidR="007C4B05" w:rsidRPr="00C7494A">
        <w:rPr>
          <w:rFonts w:ascii="Times New Roman" w:hAnsi="Times New Roman" w:cs="Times New Roman"/>
          <w:bCs/>
          <w:sz w:val="28"/>
          <w:szCs w:val="28"/>
        </w:rPr>
        <w:t xml:space="preserve"> la direction a fait travailler</w:t>
      </w:r>
      <w:r w:rsidR="00FF4DCF" w:rsidRPr="00C749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2F01" w:rsidRPr="00C7494A">
        <w:rPr>
          <w:rFonts w:ascii="Times New Roman" w:hAnsi="Times New Roman" w:cs="Times New Roman"/>
          <w:bCs/>
          <w:sz w:val="28"/>
          <w:szCs w:val="28"/>
        </w:rPr>
        <w:t xml:space="preserve">16 jours de travail de plus qu’en 2018 (répartis entre la TA et la TB) </w:t>
      </w:r>
      <w:r w:rsidR="00E12F01" w:rsidRPr="00C7494A">
        <w:rPr>
          <w:rFonts w:ascii="Times New Roman" w:hAnsi="Times New Roman" w:cs="Times New Roman"/>
          <w:b/>
          <w:sz w:val="28"/>
          <w:szCs w:val="28"/>
        </w:rPr>
        <w:t>soit</w:t>
      </w:r>
      <w:r w:rsidR="001D4DDF" w:rsidRPr="00C7494A">
        <w:rPr>
          <w:rFonts w:ascii="Times New Roman" w:hAnsi="Times New Roman" w:cs="Times New Roman"/>
          <w:b/>
          <w:sz w:val="28"/>
          <w:szCs w:val="28"/>
        </w:rPr>
        <w:t xml:space="preserve"> l’équivalent de</w:t>
      </w:r>
      <w:r w:rsidR="00E12F01" w:rsidRPr="00C74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DCF" w:rsidRPr="00C7494A">
        <w:rPr>
          <w:rFonts w:ascii="Times New Roman" w:hAnsi="Times New Roman" w:cs="Times New Roman"/>
          <w:b/>
          <w:sz w:val="28"/>
          <w:szCs w:val="28"/>
        </w:rPr>
        <w:t>12 mois</w:t>
      </w:r>
      <w:r w:rsidR="00E12F01" w:rsidRPr="00C7494A">
        <w:rPr>
          <w:rFonts w:ascii="Times New Roman" w:hAnsi="Times New Roman" w:cs="Times New Roman"/>
          <w:b/>
          <w:sz w:val="28"/>
          <w:szCs w:val="28"/>
        </w:rPr>
        <w:t xml:space="preserve"> de travail !</w:t>
      </w:r>
      <w:r w:rsidR="00FF4DCF" w:rsidRPr="00C749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8EB0052" w14:textId="77777777" w:rsidR="00D34C53" w:rsidRPr="00C247D1" w:rsidRDefault="00D34C53" w:rsidP="00B95B6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E0C612" w14:textId="1B433E75" w:rsidR="008B5BED" w:rsidRDefault="00D34C53" w:rsidP="00827056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8D5E82">
        <w:rPr>
          <w:noProof/>
        </w:rPr>
        <w:drawing>
          <wp:inline distT="0" distB="0" distL="0" distR="0" wp14:anchorId="363D5EA6" wp14:editId="0D8F1615">
            <wp:extent cx="2822575" cy="3259455"/>
            <wp:effectExtent l="38100" t="38100" r="34925" b="361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79" cy="33123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DBFD934" w14:textId="77777777" w:rsidR="00103EE1" w:rsidRPr="00C247D1" w:rsidRDefault="00103EE1" w:rsidP="00103E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F2AB77" w14:textId="4D083971" w:rsidR="00D17C37" w:rsidRPr="001C75F6" w:rsidRDefault="00244D40" w:rsidP="00D17C3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C75F6">
        <w:rPr>
          <w:rFonts w:ascii="Times New Roman" w:hAnsi="Times New Roman" w:cs="Times New Roman"/>
          <w:b/>
          <w:color w:val="FF0000"/>
          <w:sz w:val="32"/>
          <w:szCs w:val="32"/>
        </w:rPr>
        <w:t>Il est anormal que les uns u</w:t>
      </w:r>
      <w:r w:rsidR="00D17C37" w:rsidRPr="001C75F6">
        <w:rPr>
          <w:rFonts w:ascii="Times New Roman" w:hAnsi="Times New Roman" w:cs="Times New Roman"/>
          <w:b/>
          <w:color w:val="FF0000"/>
          <w:sz w:val="32"/>
          <w:szCs w:val="32"/>
        </w:rPr>
        <w:t>se</w:t>
      </w:r>
      <w:r w:rsidRPr="001C75F6">
        <w:rPr>
          <w:rFonts w:ascii="Times New Roman" w:hAnsi="Times New Roman" w:cs="Times New Roman"/>
          <w:b/>
          <w:color w:val="FF0000"/>
          <w:sz w:val="32"/>
          <w:szCs w:val="32"/>
        </w:rPr>
        <w:t>nt</w:t>
      </w:r>
      <w:r w:rsidR="00D17C37" w:rsidRPr="001C75F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1C75F6">
        <w:rPr>
          <w:rFonts w:ascii="Times New Roman" w:hAnsi="Times New Roman" w:cs="Times New Roman"/>
          <w:b/>
          <w:color w:val="FF0000"/>
          <w:sz w:val="32"/>
          <w:szCs w:val="32"/>
        </w:rPr>
        <w:t>leur</w:t>
      </w:r>
      <w:r w:rsidR="00D17C37" w:rsidRPr="001C75F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santé au travail </w:t>
      </w:r>
      <w:r w:rsidRPr="001C75F6">
        <w:rPr>
          <w:rFonts w:ascii="Times New Roman" w:hAnsi="Times New Roman" w:cs="Times New Roman"/>
          <w:b/>
          <w:color w:val="FF0000"/>
          <w:sz w:val="32"/>
          <w:szCs w:val="32"/>
        </w:rPr>
        <w:t>pendant que des milliers d’autres</w:t>
      </w:r>
      <w:r w:rsidR="00D13C99" w:rsidRPr="001C75F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sont condamnés à</w:t>
      </w:r>
      <w:r w:rsidR="00C141A8" w:rsidRPr="001C75F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1C75F6">
        <w:rPr>
          <w:rFonts w:ascii="Times New Roman" w:hAnsi="Times New Roman" w:cs="Times New Roman"/>
          <w:b/>
          <w:color w:val="FF0000"/>
          <w:sz w:val="32"/>
          <w:szCs w:val="32"/>
        </w:rPr>
        <w:t>cherche</w:t>
      </w:r>
      <w:r w:rsidR="000D0122" w:rsidRPr="001C75F6">
        <w:rPr>
          <w:rFonts w:ascii="Times New Roman" w:hAnsi="Times New Roman" w:cs="Times New Roman"/>
          <w:b/>
          <w:color w:val="FF0000"/>
          <w:sz w:val="32"/>
          <w:szCs w:val="32"/>
        </w:rPr>
        <w:t>r</w:t>
      </w:r>
      <w:r w:rsidRPr="001C75F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un</w:t>
      </w:r>
      <w:r w:rsidR="000D0122" w:rsidRPr="001C75F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emploi</w:t>
      </w:r>
      <w:r w:rsidR="00060C68" w:rsidRPr="001C75F6">
        <w:rPr>
          <w:rFonts w:ascii="Times New Roman" w:hAnsi="Times New Roman" w:cs="Times New Roman"/>
          <w:b/>
          <w:color w:val="FF0000"/>
          <w:sz w:val="32"/>
          <w:szCs w:val="32"/>
        </w:rPr>
        <w:t> !</w:t>
      </w:r>
    </w:p>
    <w:p w14:paraId="2FF17405" w14:textId="77777777" w:rsidR="00D17C37" w:rsidRPr="00C247D1" w:rsidRDefault="00D17C37" w:rsidP="002E2CF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2179F7" w14:textId="7357521A" w:rsidR="00D17C37" w:rsidRDefault="00D17C37" w:rsidP="004C49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CB6B875" w14:textId="77777777" w:rsidR="00150CA3" w:rsidRPr="0038269F" w:rsidRDefault="00150CA3" w:rsidP="00150CA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8269F">
        <w:rPr>
          <w:rFonts w:ascii="Times New Roman" w:hAnsi="Times New Roman" w:cs="Times New Roman"/>
          <w:b/>
          <w:color w:val="FF0000"/>
          <w:sz w:val="36"/>
          <w:szCs w:val="36"/>
        </w:rPr>
        <w:t>Maladies professionnelles !</w:t>
      </w:r>
    </w:p>
    <w:p w14:paraId="63FE55A6" w14:textId="77777777" w:rsidR="00D22EB5" w:rsidRPr="00D22EB5" w:rsidRDefault="00D22EB5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D46E49" w14:textId="782CA68D" w:rsidR="0063785F" w:rsidRPr="00206E60" w:rsidRDefault="007E7676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E60">
        <w:rPr>
          <w:rFonts w:ascii="Times New Roman" w:hAnsi="Times New Roman" w:cs="Times New Roman"/>
          <w:bCs/>
          <w:sz w:val="28"/>
          <w:szCs w:val="28"/>
        </w:rPr>
        <w:t>E</w:t>
      </w:r>
      <w:r w:rsidR="008A4675" w:rsidRPr="00206E60">
        <w:rPr>
          <w:rFonts w:ascii="Times New Roman" w:hAnsi="Times New Roman" w:cs="Times New Roman"/>
          <w:bCs/>
          <w:sz w:val="28"/>
          <w:szCs w:val="28"/>
        </w:rPr>
        <w:t>n</w:t>
      </w:r>
      <w:r w:rsidR="007633B0" w:rsidRPr="00206E60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="008A4675" w:rsidRPr="00206E60">
        <w:rPr>
          <w:rFonts w:ascii="Times New Roman" w:hAnsi="Times New Roman" w:cs="Times New Roman"/>
          <w:bCs/>
          <w:sz w:val="28"/>
          <w:szCs w:val="28"/>
        </w:rPr>
        <w:t>9,</w:t>
      </w:r>
      <w:r w:rsidR="00060C68" w:rsidRPr="00206E60">
        <w:rPr>
          <w:rFonts w:ascii="Times New Roman" w:hAnsi="Times New Roman" w:cs="Times New Roman"/>
          <w:bCs/>
          <w:sz w:val="28"/>
          <w:szCs w:val="28"/>
        </w:rPr>
        <w:t xml:space="preserve"> et</w:t>
      </w:r>
      <w:r w:rsidR="008A4675" w:rsidRPr="00206E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0C68" w:rsidRPr="00206E60">
        <w:rPr>
          <w:rFonts w:ascii="Times New Roman" w:hAnsi="Times New Roman" w:cs="Times New Roman"/>
          <w:bCs/>
          <w:sz w:val="28"/>
          <w:szCs w:val="28"/>
        </w:rPr>
        <w:t xml:space="preserve">pour la troisième année consécutive, </w:t>
      </w:r>
      <w:r w:rsidR="008A4675" w:rsidRPr="00206E60">
        <w:rPr>
          <w:rFonts w:ascii="Times New Roman" w:hAnsi="Times New Roman" w:cs="Times New Roman"/>
          <w:bCs/>
          <w:sz w:val="28"/>
          <w:szCs w:val="28"/>
        </w:rPr>
        <w:t>les</w:t>
      </w:r>
      <w:r w:rsidR="007C3D0E" w:rsidRPr="00206E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0C68" w:rsidRPr="00206E60">
        <w:rPr>
          <w:rFonts w:ascii="Times New Roman" w:hAnsi="Times New Roman" w:cs="Times New Roman"/>
          <w:bCs/>
          <w:sz w:val="28"/>
          <w:szCs w:val="28"/>
        </w:rPr>
        <w:t xml:space="preserve">déclarations de </w:t>
      </w:r>
      <w:r w:rsidR="003A1975" w:rsidRPr="00206E60">
        <w:rPr>
          <w:rFonts w:ascii="Times New Roman" w:hAnsi="Times New Roman" w:cs="Times New Roman"/>
          <w:bCs/>
          <w:sz w:val="28"/>
          <w:szCs w:val="28"/>
        </w:rPr>
        <w:t>maladies professionnelles</w:t>
      </w:r>
      <w:r w:rsidR="00060C68" w:rsidRPr="00206E60">
        <w:rPr>
          <w:rFonts w:ascii="Times New Roman" w:hAnsi="Times New Roman" w:cs="Times New Roman"/>
          <w:bCs/>
          <w:sz w:val="28"/>
          <w:szCs w:val="28"/>
        </w:rPr>
        <w:t xml:space="preserve"> sont en hausse</w:t>
      </w:r>
      <w:r w:rsidR="003C33E6" w:rsidRPr="00206E60">
        <w:rPr>
          <w:rFonts w:ascii="Times New Roman" w:hAnsi="Times New Roman" w:cs="Times New Roman"/>
          <w:bCs/>
          <w:sz w:val="28"/>
          <w:szCs w:val="28"/>
        </w:rPr>
        <w:t> !</w:t>
      </w:r>
    </w:p>
    <w:p w14:paraId="10946292" w14:textId="323CF01E" w:rsidR="0063785F" w:rsidRPr="00C247D1" w:rsidRDefault="0063785F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47D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1853FFD" w14:textId="1D52A877" w:rsidR="0063785F" w:rsidRPr="0038269F" w:rsidRDefault="0063785F" w:rsidP="0063785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8269F">
        <w:rPr>
          <w:rFonts w:ascii="Times New Roman" w:hAnsi="Times New Roman" w:cs="Times New Roman"/>
          <w:b/>
          <w:color w:val="FF0000"/>
          <w:sz w:val="36"/>
          <w:szCs w:val="36"/>
        </w:rPr>
        <w:t>Malades du rythme de travail</w:t>
      </w:r>
      <w:r w:rsidR="0038269F">
        <w:rPr>
          <w:rFonts w:ascii="Times New Roman" w:hAnsi="Times New Roman" w:cs="Times New Roman"/>
          <w:b/>
          <w:color w:val="FF0000"/>
          <w:sz w:val="36"/>
          <w:szCs w:val="36"/>
        </w:rPr>
        <w:t> !</w:t>
      </w:r>
    </w:p>
    <w:p w14:paraId="32F5FF82" w14:textId="77777777" w:rsidR="0063785F" w:rsidRPr="00C247D1" w:rsidRDefault="0063785F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BE2916" w14:textId="77777777" w:rsidR="00C247D1" w:rsidRDefault="00A36F41" w:rsidP="00FF64F6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w:drawing>
          <wp:inline distT="0" distB="0" distL="0" distR="0" wp14:anchorId="5C56D3C2" wp14:editId="21F94545">
            <wp:extent cx="3034665" cy="2143125"/>
            <wp:effectExtent l="0" t="0" r="13335" b="9525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F1B08E5-9042-4FB9-8436-2418A35B3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A3D5B1E" w14:textId="77777777" w:rsidR="00C247D1" w:rsidRPr="00C247D1" w:rsidRDefault="00C247D1" w:rsidP="00A36F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A90500" w14:textId="32647565" w:rsidR="0063785F" w:rsidRPr="00C24102" w:rsidRDefault="0063785F" w:rsidP="00A36F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102">
        <w:rPr>
          <w:rFonts w:ascii="Times New Roman" w:hAnsi="Times New Roman" w:cs="Times New Roman"/>
          <w:sz w:val="28"/>
          <w:szCs w:val="28"/>
        </w:rPr>
        <w:t>80% des maladies professionnelles</w:t>
      </w:r>
      <w:r w:rsidR="0014100F">
        <w:rPr>
          <w:rFonts w:ascii="Times New Roman" w:hAnsi="Times New Roman" w:cs="Times New Roman"/>
          <w:sz w:val="28"/>
          <w:szCs w:val="28"/>
        </w:rPr>
        <w:t xml:space="preserve"> qui ont été</w:t>
      </w:r>
      <w:r w:rsidRPr="00C24102">
        <w:rPr>
          <w:rFonts w:ascii="Times New Roman" w:hAnsi="Times New Roman" w:cs="Times New Roman"/>
          <w:sz w:val="28"/>
          <w:szCs w:val="28"/>
        </w:rPr>
        <w:t xml:space="preserve"> déclarées sont</w:t>
      </w:r>
      <w:r w:rsidR="0018782E" w:rsidRPr="00C24102">
        <w:rPr>
          <w:rFonts w:ascii="Times New Roman" w:hAnsi="Times New Roman" w:cs="Times New Roman"/>
          <w:sz w:val="28"/>
          <w:szCs w:val="28"/>
        </w:rPr>
        <w:t xml:space="preserve"> des</w:t>
      </w:r>
      <w:r w:rsidRPr="00C24102">
        <w:rPr>
          <w:rFonts w:ascii="Times New Roman" w:hAnsi="Times New Roman" w:cs="Times New Roman"/>
          <w:sz w:val="28"/>
          <w:szCs w:val="28"/>
        </w:rPr>
        <w:t xml:space="preserve"> TMS (Troubles Musculosquelettiques)</w:t>
      </w:r>
      <w:r w:rsidR="0018782E" w:rsidRPr="00C24102">
        <w:rPr>
          <w:rFonts w:ascii="Times New Roman" w:hAnsi="Times New Roman" w:cs="Times New Roman"/>
          <w:sz w:val="28"/>
          <w:szCs w:val="28"/>
        </w:rPr>
        <w:t xml:space="preserve"> dues</w:t>
      </w:r>
      <w:r w:rsidRPr="00C24102">
        <w:rPr>
          <w:rFonts w:ascii="Times New Roman" w:hAnsi="Times New Roman" w:cs="Times New Roman"/>
          <w:sz w:val="28"/>
          <w:szCs w:val="28"/>
        </w:rPr>
        <w:t xml:space="preserve"> au</w:t>
      </w:r>
      <w:r w:rsidR="0018782E" w:rsidRPr="00C24102">
        <w:rPr>
          <w:rFonts w:ascii="Times New Roman" w:hAnsi="Times New Roman" w:cs="Times New Roman"/>
          <w:sz w:val="28"/>
          <w:szCs w:val="28"/>
        </w:rPr>
        <w:t>x</w:t>
      </w:r>
      <w:r w:rsidRPr="00C24102">
        <w:rPr>
          <w:rFonts w:ascii="Times New Roman" w:hAnsi="Times New Roman" w:cs="Times New Roman"/>
          <w:sz w:val="28"/>
          <w:szCs w:val="28"/>
        </w:rPr>
        <w:t xml:space="preserve"> rythme</w:t>
      </w:r>
      <w:r w:rsidR="0018782E" w:rsidRPr="00C24102">
        <w:rPr>
          <w:rFonts w:ascii="Times New Roman" w:hAnsi="Times New Roman" w:cs="Times New Roman"/>
          <w:sz w:val="28"/>
          <w:szCs w:val="28"/>
        </w:rPr>
        <w:t>s</w:t>
      </w:r>
      <w:r w:rsidR="00C24102">
        <w:rPr>
          <w:rFonts w:ascii="Times New Roman" w:hAnsi="Times New Roman" w:cs="Times New Roman"/>
          <w:sz w:val="28"/>
          <w:szCs w:val="28"/>
        </w:rPr>
        <w:t xml:space="preserve"> de travail, à</w:t>
      </w:r>
      <w:r w:rsidRPr="00C24102">
        <w:rPr>
          <w:rFonts w:ascii="Times New Roman" w:hAnsi="Times New Roman" w:cs="Times New Roman"/>
          <w:sz w:val="28"/>
          <w:szCs w:val="28"/>
        </w:rPr>
        <w:t xml:space="preserve"> </w:t>
      </w:r>
      <w:r w:rsidR="00C24102">
        <w:rPr>
          <w:rFonts w:ascii="Times New Roman" w:hAnsi="Times New Roman" w:cs="Times New Roman"/>
          <w:sz w:val="28"/>
          <w:szCs w:val="28"/>
        </w:rPr>
        <w:t>l’intensification de la</w:t>
      </w:r>
      <w:r w:rsidRPr="00C24102">
        <w:rPr>
          <w:rFonts w:ascii="Times New Roman" w:hAnsi="Times New Roman" w:cs="Times New Roman"/>
          <w:sz w:val="28"/>
          <w:szCs w:val="28"/>
        </w:rPr>
        <w:t xml:space="preserve"> répétitivité des gestes </w:t>
      </w:r>
      <w:r w:rsidR="0018782E" w:rsidRPr="00C24102">
        <w:rPr>
          <w:rFonts w:ascii="Times New Roman" w:hAnsi="Times New Roman" w:cs="Times New Roman"/>
          <w:sz w:val="28"/>
          <w:szCs w:val="28"/>
        </w:rPr>
        <w:t>(</w:t>
      </w:r>
      <w:r w:rsidRPr="00C24102">
        <w:rPr>
          <w:rFonts w:ascii="Times New Roman" w:hAnsi="Times New Roman" w:cs="Times New Roman"/>
          <w:sz w:val="28"/>
          <w:szCs w:val="28"/>
        </w:rPr>
        <w:t>tendinites, épicondylites, syndromes du canal carpien</w:t>
      </w:r>
      <w:r w:rsidR="0018782E" w:rsidRPr="00C24102">
        <w:rPr>
          <w:rFonts w:ascii="Times New Roman" w:hAnsi="Times New Roman" w:cs="Times New Roman"/>
          <w:sz w:val="28"/>
          <w:szCs w:val="28"/>
        </w:rPr>
        <w:t>, etc.)</w:t>
      </w:r>
      <w:r w:rsidR="00C24102">
        <w:rPr>
          <w:rFonts w:ascii="Times New Roman" w:hAnsi="Times New Roman" w:cs="Times New Roman"/>
          <w:sz w:val="28"/>
          <w:szCs w:val="28"/>
        </w:rPr>
        <w:t xml:space="preserve"> et à l’augmentation de</w:t>
      </w:r>
      <w:r w:rsidR="0038269F">
        <w:rPr>
          <w:rFonts w:ascii="Times New Roman" w:hAnsi="Times New Roman" w:cs="Times New Roman"/>
          <w:sz w:val="28"/>
          <w:szCs w:val="28"/>
        </w:rPr>
        <w:t xml:space="preserve"> la durée des temps de travail avec</w:t>
      </w:r>
      <w:r w:rsidR="008558E7">
        <w:rPr>
          <w:rFonts w:ascii="Times New Roman" w:hAnsi="Times New Roman" w:cs="Times New Roman"/>
          <w:sz w:val="28"/>
          <w:szCs w:val="28"/>
        </w:rPr>
        <w:t xml:space="preserve"> la multiplication</w:t>
      </w:r>
      <w:r w:rsidR="0038269F">
        <w:rPr>
          <w:rFonts w:ascii="Times New Roman" w:hAnsi="Times New Roman" w:cs="Times New Roman"/>
          <w:sz w:val="28"/>
          <w:szCs w:val="28"/>
        </w:rPr>
        <w:t xml:space="preserve"> des H+ et des jours fériés</w:t>
      </w:r>
      <w:r w:rsidR="00D22EB5">
        <w:rPr>
          <w:rFonts w:ascii="Times New Roman" w:hAnsi="Times New Roman" w:cs="Times New Roman"/>
          <w:sz w:val="28"/>
          <w:szCs w:val="28"/>
        </w:rPr>
        <w:t xml:space="preserve"> travaillés</w:t>
      </w:r>
      <w:r w:rsidRPr="00C24102">
        <w:rPr>
          <w:rFonts w:ascii="Times New Roman" w:hAnsi="Times New Roman" w:cs="Times New Roman"/>
          <w:sz w:val="28"/>
          <w:szCs w:val="28"/>
        </w:rPr>
        <w:t>.</w:t>
      </w:r>
    </w:p>
    <w:p w14:paraId="375CD1D2" w14:textId="77777777" w:rsidR="00D34C53" w:rsidRPr="001C22BE" w:rsidRDefault="00D34C53" w:rsidP="007633B0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CDCE65F" w14:textId="4451B320" w:rsidR="00C247D1" w:rsidRPr="00E811DE" w:rsidRDefault="00C247D1" w:rsidP="00C247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811D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Pour la CGT, les TMS </w:t>
      </w:r>
      <w:r w:rsidR="007E7676" w:rsidRPr="00E811DE">
        <w:rPr>
          <w:rFonts w:ascii="Times New Roman" w:hAnsi="Times New Roman" w:cs="Times New Roman"/>
          <w:b/>
          <w:bCs/>
          <w:color w:val="FF0000"/>
          <w:sz w:val="36"/>
          <w:szCs w:val="36"/>
        </w:rPr>
        <w:t>relèvent</w:t>
      </w:r>
      <w:r w:rsidRPr="00E811D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de la faute inexcusable de l’employeur</w:t>
      </w:r>
      <w:r w:rsidR="00E811DE" w:rsidRPr="00E811DE">
        <w:rPr>
          <w:rFonts w:ascii="Times New Roman" w:hAnsi="Times New Roman" w:cs="Times New Roman"/>
          <w:b/>
          <w:bCs/>
          <w:color w:val="FF0000"/>
          <w:sz w:val="36"/>
          <w:szCs w:val="36"/>
        </w:rPr>
        <w:t> !</w:t>
      </w:r>
    </w:p>
    <w:p w14:paraId="6F93D006" w14:textId="42F59434" w:rsidR="00C247D1" w:rsidRDefault="00C247D1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5"/>
          <w:szCs w:val="25"/>
        </w:rPr>
      </w:pPr>
    </w:p>
    <w:p w14:paraId="62436B6D" w14:textId="4F7D1AF3" w:rsidR="00D22EB5" w:rsidRDefault="00D22EB5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5"/>
          <w:szCs w:val="25"/>
        </w:rPr>
      </w:pPr>
    </w:p>
    <w:p w14:paraId="0D7FBAC4" w14:textId="11C9F951" w:rsidR="00D22EB5" w:rsidRDefault="00D22EB5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5"/>
          <w:szCs w:val="25"/>
        </w:rPr>
      </w:pPr>
    </w:p>
    <w:p w14:paraId="3414459D" w14:textId="2A5B2518" w:rsidR="00C247D1" w:rsidRPr="0077726E" w:rsidRDefault="0077726E" w:rsidP="00C1600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Le fléau de la</w:t>
      </w:r>
      <w:r w:rsidR="00C16008" w:rsidRPr="0077726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préca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rité !</w:t>
      </w:r>
    </w:p>
    <w:p w14:paraId="334F923F" w14:textId="77777777" w:rsidR="00C247D1" w:rsidRDefault="00C247D1" w:rsidP="0063785F">
      <w:pPr>
        <w:spacing w:after="0" w:line="240" w:lineRule="auto"/>
        <w:jc w:val="both"/>
        <w:rPr>
          <w:rFonts w:ascii="Times New Roman" w:hAnsi="Times New Roman" w:cs="Times New Roman"/>
          <w:bCs/>
          <w:sz w:val="25"/>
          <w:szCs w:val="25"/>
        </w:rPr>
      </w:pPr>
    </w:p>
    <w:p w14:paraId="5B368E94" w14:textId="06C3194E" w:rsidR="0063785F" w:rsidRPr="0077726E" w:rsidRDefault="0063785F" w:rsidP="0063785F">
      <w:pPr>
        <w:spacing w:after="0" w:line="240" w:lineRule="auto"/>
        <w:jc w:val="both"/>
        <w:rPr>
          <w:noProof/>
          <w:sz w:val="28"/>
          <w:szCs w:val="28"/>
        </w:rPr>
      </w:pPr>
      <w:r w:rsidRPr="0077726E">
        <w:rPr>
          <w:rFonts w:ascii="Times New Roman" w:hAnsi="Times New Roman" w:cs="Times New Roman"/>
          <w:bCs/>
          <w:sz w:val="28"/>
          <w:szCs w:val="28"/>
        </w:rPr>
        <w:t>Les intérimaires sont eux aussi victimes de maladies professionnelles, mais pour ne pas</w:t>
      </w:r>
      <w:r w:rsidR="00A36F41" w:rsidRPr="0077726E">
        <w:rPr>
          <w:rFonts w:ascii="Times New Roman" w:hAnsi="Times New Roman" w:cs="Times New Roman"/>
          <w:bCs/>
          <w:sz w:val="28"/>
          <w:szCs w:val="28"/>
        </w:rPr>
        <w:t xml:space="preserve"> qu’ils les</w:t>
      </w:r>
      <w:r w:rsidRPr="0077726E">
        <w:rPr>
          <w:rFonts w:ascii="Times New Roman" w:hAnsi="Times New Roman" w:cs="Times New Roman"/>
          <w:bCs/>
          <w:sz w:val="28"/>
          <w:szCs w:val="28"/>
        </w:rPr>
        <w:t xml:space="preserve"> déclare</w:t>
      </w:r>
      <w:r w:rsidR="00A36F41" w:rsidRPr="0077726E">
        <w:rPr>
          <w:rFonts w:ascii="Times New Roman" w:hAnsi="Times New Roman" w:cs="Times New Roman"/>
          <w:bCs/>
          <w:sz w:val="28"/>
          <w:szCs w:val="28"/>
        </w:rPr>
        <w:t>nt</w:t>
      </w:r>
      <w:r w:rsidRPr="0077726E">
        <w:rPr>
          <w:rFonts w:ascii="Times New Roman" w:hAnsi="Times New Roman" w:cs="Times New Roman"/>
          <w:bCs/>
          <w:sz w:val="28"/>
          <w:szCs w:val="28"/>
        </w:rPr>
        <w:t xml:space="preserve"> c’est le chantage à la rupture du contrat « d’un commun accord », à leur non-renouvellement, voire, les deux à la fois !</w:t>
      </w:r>
      <w:r w:rsidRPr="0077726E">
        <w:rPr>
          <w:noProof/>
          <w:sz w:val="28"/>
          <w:szCs w:val="28"/>
        </w:rPr>
        <w:t xml:space="preserve"> </w:t>
      </w:r>
    </w:p>
    <w:p w14:paraId="0108EFAF" w14:textId="77777777" w:rsidR="0063785F" w:rsidRPr="00C16008" w:rsidRDefault="0063785F" w:rsidP="0063785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B30DB77" w14:textId="56BE2A91" w:rsidR="0063785F" w:rsidRDefault="0063785F" w:rsidP="0063785F">
      <w:pPr>
        <w:spacing w:after="0" w:line="240" w:lineRule="auto"/>
        <w:jc w:val="center"/>
        <w:rPr>
          <w:rFonts w:ascii="Times New Roman" w:hAnsi="Times New Roman" w:cs="Times New Roman"/>
          <w:bCs/>
          <w:sz w:val="25"/>
          <w:szCs w:val="25"/>
        </w:rPr>
      </w:pPr>
      <w:r w:rsidRPr="00427969">
        <w:rPr>
          <w:noProof/>
        </w:rPr>
        <w:drawing>
          <wp:inline distT="0" distB="0" distL="0" distR="0" wp14:anchorId="7F460009" wp14:editId="6BDC90E4">
            <wp:extent cx="2781300" cy="2118360"/>
            <wp:effectExtent l="19050" t="19050" r="19050" b="152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447" r="10551" b="10511"/>
                    <a:stretch/>
                  </pic:blipFill>
                  <pic:spPr bwMode="auto">
                    <a:xfrm>
                      <a:off x="0" y="0"/>
                      <a:ext cx="2781300" cy="21183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3DCBC" w14:textId="77777777" w:rsidR="00A36F41" w:rsidRPr="006C2EB6" w:rsidRDefault="00A36F41" w:rsidP="00C16008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815A515" w14:textId="7FD90242" w:rsidR="00D34C53" w:rsidRPr="009D4462" w:rsidRDefault="0064470F" w:rsidP="00D34C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D4462">
        <w:rPr>
          <w:rFonts w:ascii="Times New Roman" w:hAnsi="Times New Roman" w:cs="Times New Roman"/>
          <w:b/>
          <w:color w:val="FF0000"/>
          <w:sz w:val="36"/>
          <w:szCs w:val="36"/>
        </w:rPr>
        <w:t>Notre santé</w:t>
      </w:r>
      <w:r w:rsidR="002953E2" w:rsidRPr="009D446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d’abord</w:t>
      </w:r>
      <w:r w:rsidR="00D34C53" w:rsidRPr="009D4462">
        <w:rPr>
          <w:rFonts w:ascii="Times New Roman" w:hAnsi="Times New Roman" w:cs="Times New Roman"/>
          <w:b/>
          <w:color w:val="FF0000"/>
          <w:sz w:val="36"/>
          <w:szCs w:val="36"/>
        </w:rPr>
        <w:t> !</w:t>
      </w:r>
    </w:p>
    <w:p w14:paraId="416AD69E" w14:textId="77777777" w:rsidR="00D34C53" w:rsidRPr="006C2EB6" w:rsidRDefault="00D34C53" w:rsidP="00D34C5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82F12BC" w14:textId="3ACCE470" w:rsidR="004F4D7E" w:rsidRPr="009D4462" w:rsidRDefault="00125928" w:rsidP="00D34C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4462">
        <w:rPr>
          <w:rFonts w:ascii="Times New Roman" w:hAnsi="Times New Roman" w:cs="Times New Roman"/>
          <w:bCs/>
          <w:sz w:val="28"/>
          <w:szCs w:val="28"/>
        </w:rPr>
        <w:t>Après avoir</w:t>
      </w:r>
      <w:r w:rsidR="00D967B2" w:rsidRPr="009D4462">
        <w:rPr>
          <w:rFonts w:ascii="Times New Roman" w:hAnsi="Times New Roman" w:cs="Times New Roman"/>
          <w:bCs/>
          <w:sz w:val="28"/>
          <w:szCs w:val="28"/>
        </w:rPr>
        <w:t xml:space="preserve"> supprimé les postes adaptés</w:t>
      </w:r>
      <w:r w:rsidR="00B96399" w:rsidRPr="009D4462">
        <w:rPr>
          <w:rFonts w:ascii="Times New Roman" w:hAnsi="Times New Roman" w:cs="Times New Roman"/>
          <w:bCs/>
          <w:sz w:val="28"/>
          <w:szCs w:val="28"/>
        </w:rPr>
        <w:t>,</w:t>
      </w:r>
      <w:r w:rsidR="00D967B2" w:rsidRPr="009D44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4462">
        <w:rPr>
          <w:rFonts w:ascii="Times New Roman" w:hAnsi="Times New Roman" w:cs="Times New Roman"/>
          <w:bCs/>
          <w:sz w:val="28"/>
          <w:szCs w:val="28"/>
        </w:rPr>
        <w:t xml:space="preserve">PSA persiste à </w:t>
      </w:r>
      <w:r w:rsidR="00D34C53" w:rsidRPr="009D4462">
        <w:rPr>
          <w:rFonts w:ascii="Times New Roman" w:hAnsi="Times New Roman" w:cs="Times New Roman"/>
          <w:bCs/>
          <w:sz w:val="28"/>
          <w:szCs w:val="28"/>
        </w:rPr>
        <w:t>refuse</w:t>
      </w:r>
      <w:r w:rsidRPr="009D4462">
        <w:rPr>
          <w:rFonts w:ascii="Times New Roman" w:hAnsi="Times New Roman" w:cs="Times New Roman"/>
          <w:bCs/>
          <w:sz w:val="28"/>
          <w:szCs w:val="28"/>
        </w:rPr>
        <w:t>r</w:t>
      </w:r>
      <w:r w:rsidR="00D34C53" w:rsidRPr="009D4462">
        <w:rPr>
          <w:rFonts w:ascii="Times New Roman" w:hAnsi="Times New Roman" w:cs="Times New Roman"/>
          <w:bCs/>
          <w:sz w:val="28"/>
          <w:szCs w:val="28"/>
        </w:rPr>
        <w:t xml:space="preserve"> d</w:t>
      </w:r>
      <w:r w:rsidR="00D967B2" w:rsidRPr="009D4462">
        <w:rPr>
          <w:rFonts w:ascii="Times New Roman" w:hAnsi="Times New Roman" w:cs="Times New Roman"/>
          <w:bCs/>
          <w:sz w:val="28"/>
          <w:szCs w:val="28"/>
        </w:rPr>
        <w:t>’en</w:t>
      </w:r>
      <w:r w:rsidR="00D34C53" w:rsidRPr="009D4462">
        <w:rPr>
          <w:rFonts w:ascii="Times New Roman" w:hAnsi="Times New Roman" w:cs="Times New Roman"/>
          <w:bCs/>
          <w:sz w:val="28"/>
          <w:szCs w:val="28"/>
        </w:rPr>
        <w:t xml:space="preserve"> créer</w:t>
      </w:r>
      <w:r w:rsidR="004F4D7E" w:rsidRPr="009D4462">
        <w:rPr>
          <w:rFonts w:ascii="Times New Roman" w:hAnsi="Times New Roman" w:cs="Times New Roman"/>
          <w:bCs/>
          <w:sz w:val="28"/>
          <w:szCs w:val="28"/>
        </w:rPr>
        <w:t xml:space="preserve"> p</w:t>
      </w:r>
      <w:r w:rsidR="00D967B2" w:rsidRPr="009D4462">
        <w:rPr>
          <w:rFonts w:ascii="Times New Roman" w:hAnsi="Times New Roman" w:cs="Times New Roman"/>
          <w:bCs/>
          <w:sz w:val="28"/>
          <w:szCs w:val="28"/>
        </w:rPr>
        <w:t>our</w:t>
      </w:r>
      <w:r w:rsidRPr="009D4462">
        <w:rPr>
          <w:rFonts w:ascii="Times New Roman" w:hAnsi="Times New Roman" w:cs="Times New Roman"/>
          <w:bCs/>
          <w:sz w:val="28"/>
          <w:szCs w:val="28"/>
        </w:rPr>
        <w:t xml:space="preserve"> ceux</w:t>
      </w:r>
      <w:r w:rsidR="004F4D7E" w:rsidRPr="009D4462">
        <w:rPr>
          <w:rFonts w:ascii="Times New Roman" w:hAnsi="Times New Roman" w:cs="Times New Roman"/>
          <w:bCs/>
          <w:sz w:val="28"/>
          <w:szCs w:val="28"/>
        </w:rPr>
        <w:t xml:space="preserve"> dont</w:t>
      </w:r>
      <w:r w:rsidR="00D967B2" w:rsidRPr="009D44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215D" w:rsidRPr="009D4462">
        <w:rPr>
          <w:rFonts w:ascii="Times New Roman" w:hAnsi="Times New Roman" w:cs="Times New Roman"/>
          <w:bCs/>
          <w:sz w:val="28"/>
          <w:szCs w:val="28"/>
        </w:rPr>
        <w:t>s</w:t>
      </w:r>
      <w:r w:rsidRPr="009D4462">
        <w:rPr>
          <w:rFonts w:ascii="Times New Roman" w:hAnsi="Times New Roman" w:cs="Times New Roman"/>
          <w:bCs/>
          <w:sz w:val="28"/>
          <w:szCs w:val="28"/>
        </w:rPr>
        <w:t xml:space="preserve">es conditions de travail ont altéré </w:t>
      </w:r>
      <w:r w:rsidR="00D967B2" w:rsidRPr="009D4462">
        <w:rPr>
          <w:rFonts w:ascii="Times New Roman" w:hAnsi="Times New Roman" w:cs="Times New Roman"/>
          <w:bCs/>
          <w:sz w:val="28"/>
          <w:szCs w:val="28"/>
        </w:rPr>
        <w:t>l</w:t>
      </w:r>
      <w:r w:rsidR="004F4D7E" w:rsidRPr="009D4462">
        <w:rPr>
          <w:rFonts w:ascii="Times New Roman" w:hAnsi="Times New Roman" w:cs="Times New Roman"/>
          <w:bCs/>
          <w:sz w:val="28"/>
          <w:szCs w:val="28"/>
        </w:rPr>
        <w:t>’</w:t>
      </w:r>
      <w:r w:rsidR="00D967B2" w:rsidRPr="009D4462">
        <w:rPr>
          <w:rFonts w:ascii="Times New Roman" w:hAnsi="Times New Roman" w:cs="Times New Roman"/>
          <w:bCs/>
          <w:sz w:val="28"/>
          <w:szCs w:val="28"/>
        </w:rPr>
        <w:t>état de</w:t>
      </w:r>
      <w:r w:rsidR="00D34C53" w:rsidRPr="009D4462">
        <w:rPr>
          <w:rFonts w:ascii="Times New Roman" w:hAnsi="Times New Roman" w:cs="Times New Roman"/>
          <w:bCs/>
          <w:sz w:val="28"/>
          <w:szCs w:val="28"/>
        </w:rPr>
        <w:t xml:space="preserve"> santé</w:t>
      </w:r>
      <w:r w:rsidR="009A1045" w:rsidRPr="009D4462">
        <w:rPr>
          <w:rFonts w:ascii="Times New Roman" w:hAnsi="Times New Roman" w:cs="Times New Roman"/>
          <w:bCs/>
          <w:sz w:val="28"/>
          <w:szCs w:val="28"/>
        </w:rPr>
        <w:t> !</w:t>
      </w:r>
      <w:r w:rsidR="004F4D7E" w:rsidRPr="009D446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4E3FDD8" w14:textId="77777777" w:rsidR="004F4D7E" w:rsidRPr="006C2EB6" w:rsidRDefault="004F4D7E" w:rsidP="00D34C5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365790BF" w14:textId="0863E69D" w:rsidR="002953E2" w:rsidRPr="00172E66" w:rsidRDefault="0029523A" w:rsidP="004F4D7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72E6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C’est s</w:t>
      </w:r>
      <w:r w:rsidR="00C16008" w:rsidRPr="00172E6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candaleux !</w:t>
      </w:r>
    </w:p>
    <w:p w14:paraId="7CD82A4C" w14:textId="77777777" w:rsidR="00D967B2" w:rsidRPr="006C2EB6" w:rsidRDefault="00D967B2" w:rsidP="00D34C5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3556D9EC" w14:textId="77777777" w:rsidR="00172E66" w:rsidRDefault="00D967B2" w:rsidP="00C16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26E">
        <w:rPr>
          <w:rFonts w:ascii="Times New Roman" w:hAnsi="Times New Roman" w:cs="Times New Roman"/>
          <w:bCs/>
          <w:sz w:val="28"/>
          <w:szCs w:val="28"/>
        </w:rPr>
        <w:t>L</w:t>
      </w:r>
      <w:r w:rsidR="004F4D7E" w:rsidRPr="0077726E">
        <w:rPr>
          <w:rFonts w:ascii="Times New Roman" w:hAnsi="Times New Roman" w:cs="Times New Roman"/>
          <w:bCs/>
          <w:sz w:val="28"/>
          <w:szCs w:val="28"/>
        </w:rPr>
        <w:t xml:space="preserve">a </w:t>
      </w:r>
      <w:r w:rsidR="008A69A8" w:rsidRPr="0077726E">
        <w:rPr>
          <w:rFonts w:ascii="Times New Roman" w:hAnsi="Times New Roman" w:cs="Times New Roman"/>
          <w:bCs/>
          <w:sz w:val="28"/>
          <w:szCs w:val="28"/>
        </w:rPr>
        <w:t>direction</w:t>
      </w:r>
      <w:r w:rsidR="00C16008" w:rsidRPr="0077726E">
        <w:rPr>
          <w:rFonts w:ascii="Times New Roman" w:hAnsi="Times New Roman" w:cs="Times New Roman"/>
          <w:bCs/>
          <w:sz w:val="28"/>
          <w:szCs w:val="28"/>
        </w:rPr>
        <w:t xml:space="preserve"> déclenche plus fréquemment qu’auparavant</w:t>
      </w:r>
      <w:r w:rsidR="0043419E">
        <w:rPr>
          <w:rFonts w:ascii="Times New Roman" w:hAnsi="Times New Roman" w:cs="Times New Roman"/>
          <w:bCs/>
          <w:sz w:val="28"/>
          <w:szCs w:val="28"/>
        </w:rPr>
        <w:t>,</w:t>
      </w:r>
      <w:r w:rsidR="00C16008" w:rsidRPr="0077726E">
        <w:rPr>
          <w:rFonts w:ascii="Times New Roman" w:hAnsi="Times New Roman" w:cs="Times New Roman"/>
          <w:bCs/>
          <w:sz w:val="28"/>
          <w:szCs w:val="28"/>
        </w:rPr>
        <w:t xml:space="preserve"> une procédure d’inaptitude pour soi-disant faciliter le succès des recherches de postes</w:t>
      </w:r>
      <w:r w:rsidR="0043419E">
        <w:rPr>
          <w:rFonts w:ascii="Times New Roman" w:hAnsi="Times New Roman" w:cs="Times New Roman"/>
          <w:bCs/>
          <w:sz w:val="28"/>
          <w:szCs w:val="28"/>
        </w:rPr>
        <w:t xml:space="preserve"> adaptés…qu’elle a supprimé</w:t>
      </w:r>
      <w:r w:rsidR="00B96399" w:rsidRPr="0077726E">
        <w:rPr>
          <w:rFonts w:ascii="Times New Roman" w:hAnsi="Times New Roman" w:cs="Times New Roman"/>
          <w:bCs/>
          <w:sz w:val="28"/>
          <w:szCs w:val="28"/>
        </w:rPr>
        <w:t> !</w:t>
      </w:r>
      <w:r w:rsidR="00C16008" w:rsidRPr="0077726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A335535" w14:textId="77777777" w:rsidR="00172E66" w:rsidRPr="006C2EB6" w:rsidRDefault="00172E66" w:rsidP="00C16008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4DAA4E56" w14:textId="2810AD42" w:rsidR="00F0215D" w:rsidRDefault="002C71E3" w:rsidP="00C1600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</w:t>
      </w:r>
      <w:r w:rsidR="0018528C" w:rsidRPr="0077726E">
        <w:rPr>
          <w:rFonts w:ascii="Times New Roman" w:hAnsi="Times New Roman" w:cs="Times New Roman"/>
          <w:bCs/>
          <w:sz w:val="28"/>
          <w:szCs w:val="28"/>
        </w:rPr>
        <w:t>ette procédure</w:t>
      </w:r>
      <w:r w:rsidR="00F0215D" w:rsidRPr="0077726E">
        <w:rPr>
          <w:rFonts w:ascii="Times New Roman" w:hAnsi="Times New Roman" w:cs="Times New Roman"/>
          <w:bCs/>
          <w:sz w:val="28"/>
          <w:szCs w:val="28"/>
        </w:rPr>
        <w:t xml:space="preserve"> finit</w:t>
      </w:r>
      <w:r>
        <w:rPr>
          <w:rFonts w:ascii="Times New Roman" w:hAnsi="Times New Roman" w:cs="Times New Roman"/>
          <w:bCs/>
          <w:sz w:val="28"/>
          <w:szCs w:val="28"/>
        </w:rPr>
        <w:t xml:space="preserve"> donc</w:t>
      </w:r>
      <w:r w:rsidR="0077726E">
        <w:rPr>
          <w:rFonts w:ascii="Times New Roman" w:hAnsi="Times New Roman" w:cs="Times New Roman"/>
          <w:bCs/>
          <w:sz w:val="28"/>
          <w:szCs w:val="28"/>
        </w:rPr>
        <w:t xml:space="preserve"> plus</w:t>
      </w:r>
      <w:r w:rsidR="0018528C" w:rsidRPr="0077726E">
        <w:rPr>
          <w:rFonts w:ascii="Times New Roman" w:hAnsi="Times New Roman" w:cs="Times New Roman"/>
          <w:bCs/>
          <w:sz w:val="28"/>
          <w:szCs w:val="28"/>
        </w:rPr>
        <w:t xml:space="preserve"> souvent</w:t>
      </w:r>
      <w:r w:rsidR="009D4462">
        <w:rPr>
          <w:rFonts w:ascii="Times New Roman" w:hAnsi="Times New Roman" w:cs="Times New Roman"/>
          <w:bCs/>
          <w:sz w:val="28"/>
          <w:szCs w:val="28"/>
        </w:rPr>
        <w:t xml:space="preserve"> qu’auparavant</w:t>
      </w:r>
      <w:r w:rsidR="008A69A8" w:rsidRPr="0077726E">
        <w:rPr>
          <w:rFonts w:ascii="Times New Roman" w:hAnsi="Times New Roman" w:cs="Times New Roman"/>
          <w:bCs/>
          <w:sz w:val="28"/>
          <w:szCs w:val="28"/>
        </w:rPr>
        <w:t xml:space="preserve"> par un licenciement</w:t>
      </w:r>
      <w:r w:rsidR="0018528C" w:rsidRPr="0077726E">
        <w:rPr>
          <w:rFonts w:ascii="Times New Roman" w:hAnsi="Times New Roman" w:cs="Times New Roman"/>
          <w:bCs/>
          <w:sz w:val="28"/>
          <w:szCs w:val="28"/>
        </w:rPr>
        <w:t xml:space="preserve"> pour inaptitude</w:t>
      </w:r>
      <w:r w:rsidR="008A69A8" w:rsidRPr="0077726E">
        <w:rPr>
          <w:rFonts w:ascii="Times New Roman" w:hAnsi="Times New Roman" w:cs="Times New Roman"/>
          <w:bCs/>
          <w:sz w:val="28"/>
          <w:szCs w:val="28"/>
        </w:rPr>
        <w:t xml:space="preserve"> ou</w:t>
      </w:r>
      <w:r w:rsidR="006F3638" w:rsidRPr="0077726E">
        <w:rPr>
          <w:rFonts w:ascii="Times New Roman" w:hAnsi="Times New Roman" w:cs="Times New Roman"/>
          <w:bCs/>
          <w:sz w:val="28"/>
          <w:szCs w:val="28"/>
        </w:rPr>
        <w:t xml:space="preserve"> la</w:t>
      </w:r>
      <w:r w:rsidR="009D4462">
        <w:rPr>
          <w:rFonts w:ascii="Times New Roman" w:hAnsi="Times New Roman" w:cs="Times New Roman"/>
          <w:bCs/>
          <w:sz w:val="28"/>
          <w:szCs w:val="28"/>
        </w:rPr>
        <w:t xml:space="preserve"> sollicitation</w:t>
      </w:r>
      <w:r w:rsidR="006F3638" w:rsidRPr="0077726E">
        <w:rPr>
          <w:rFonts w:ascii="Times New Roman" w:hAnsi="Times New Roman" w:cs="Times New Roman"/>
          <w:bCs/>
          <w:sz w:val="28"/>
          <w:szCs w:val="28"/>
        </w:rPr>
        <w:t xml:space="preserve"> d</w:t>
      </w:r>
      <w:r w:rsidR="009D4462">
        <w:rPr>
          <w:rFonts w:ascii="Times New Roman" w:hAnsi="Times New Roman" w:cs="Times New Roman"/>
          <w:bCs/>
          <w:sz w:val="28"/>
          <w:szCs w:val="28"/>
        </w:rPr>
        <w:t>’aller</w:t>
      </w:r>
      <w:r w:rsidR="006F3638" w:rsidRPr="0077726E">
        <w:rPr>
          <w:rFonts w:ascii="Times New Roman" w:hAnsi="Times New Roman" w:cs="Times New Roman"/>
          <w:bCs/>
          <w:sz w:val="28"/>
          <w:szCs w:val="28"/>
        </w:rPr>
        <w:t xml:space="preserve"> s’inscrire</w:t>
      </w:r>
      <w:r w:rsidR="009D4462">
        <w:rPr>
          <w:rFonts w:ascii="Times New Roman" w:hAnsi="Times New Roman" w:cs="Times New Roman"/>
          <w:bCs/>
          <w:sz w:val="28"/>
          <w:szCs w:val="28"/>
        </w:rPr>
        <w:t xml:space="preserve"> au</w:t>
      </w:r>
      <w:r w:rsidR="009D4462" w:rsidRPr="0077726E">
        <w:rPr>
          <w:rFonts w:ascii="Times New Roman" w:hAnsi="Times New Roman" w:cs="Times New Roman"/>
          <w:bCs/>
          <w:sz w:val="28"/>
          <w:szCs w:val="28"/>
        </w:rPr>
        <w:t xml:space="preserve"> plan de départs DAEC </w:t>
      </w:r>
      <w:r w:rsidR="008A69A8" w:rsidRPr="0077726E">
        <w:rPr>
          <w:rFonts w:ascii="Times New Roman" w:hAnsi="Times New Roman" w:cs="Times New Roman"/>
          <w:bCs/>
          <w:sz w:val="28"/>
          <w:szCs w:val="28"/>
        </w:rPr>
        <w:t>pour</w:t>
      </w:r>
      <w:r w:rsidR="009D4462">
        <w:rPr>
          <w:rFonts w:ascii="Times New Roman" w:hAnsi="Times New Roman" w:cs="Times New Roman"/>
          <w:bCs/>
          <w:sz w:val="28"/>
          <w:szCs w:val="28"/>
        </w:rPr>
        <w:t xml:space="preserve"> nous faire</w:t>
      </w:r>
      <w:r w:rsidR="008A69A8" w:rsidRPr="0077726E">
        <w:rPr>
          <w:rFonts w:ascii="Times New Roman" w:hAnsi="Times New Roman" w:cs="Times New Roman"/>
          <w:bCs/>
          <w:sz w:val="28"/>
          <w:szCs w:val="28"/>
        </w:rPr>
        <w:t xml:space="preserve"> quitter l’usine</w:t>
      </w:r>
      <w:r w:rsidR="009D4462">
        <w:rPr>
          <w:rFonts w:ascii="Times New Roman" w:hAnsi="Times New Roman" w:cs="Times New Roman"/>
          <w:bCs/>
          <w:sz w:val="28"/>
          <w:szCs w:val="28"/>
        </w:rPr>
        <w:t> !</w:t>
      </w:r>
      <w:r w:rsidR="00D34C53" w:rsidRPr="0077726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96E49E9" w14:textId="2342A4EC" w:rsidR="00593C4A" w:rsidRDefault="00C16008" w:rsidP="00711621">
      <w:pPr>
        <w:spacing w:after="0" w:line="240" w:lineRule="auto"/>
        <w:jc w:val="center"/>
      </w:pPr>
      <w:r w:rsidRPr="002953E2">
        <w:rPr>
          <w:noProof/>
        </w:rPr>
        <w:drawing>
          <wp:inline distT="0" distB="0" distL="0" distR="0" wp14:anchorId="237D9337" wp14:editId="07629436">
            <wp:extent cx="2804160" cy="2998470"/>
            <wp:effectExtent l="19050" t="19050" r="15240" b="114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9" t="1686" r="2686" b="7623"/>
                    <a:stretch/>
                  </pic:blipFill>
                  <pic:spPr bwMode="auto">
                    <a:xfrm>
                      <a:off x="0" y="0"/>
                      <a:ext cx="2804160" cy="29984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851AD" w14:textId="77777777" w:rsidR="0077726E" w:rsidRPr="006C2EB6" w:rsidRDefault="0077726E" w:rsidP="00FA7DA7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4120CAC6" w14:textId="6A937F8B" w:rsidR="007C57E7" w:rsidRPr="0077726E" w:rsidRDefault="007C57E7" w:rsidP="007C57E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7726E">
        <w:rPr>
          <w:rFonts w:ascii="Times New Roman" w:hAnsi="Times New Roman" w:cs="Times New Roman"/>
          <w:b/>
          <w:color w:val="FF0000"/>
          <w:sz w:val="36"/>
          <w:szCs w:val="36"/>
        </w:rPr>
        <w:t>Ce que revendique la CGT</w:t>
      </w:r>
    </w:p>
    <w:p w14:paraId="220FE72C" w14:textId="77777777" w:rsidR="007C57E7" w:rsidRPr="006C2EB6" w:rsidRDefault="007C57E7" w:rsidP="007C57E7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DB8E015" w14:textId="7590BE7C" w:rsidR="009D4462" w:rsidRPr="00FA7DA7" w:rsidRDefault="00FA7DA7" w:rsidP="00FA7D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DA7">
        <w:rPr>
          <w:rFonts w:ascii="Times New Roman" w:hAnsi="Times New Roman" w:cs="Times New Roman"/>
          <w:bCs/>
          <w:sz w:val="28"/>
          <w:szCs w:val="28"/>
        </w:rPr>
        <w:t xml:space="preserve">Des </w:t>
      </w:r>
      <w:r w:rsidR="009D4462" w:rsidRPr="00FA7DA7">
        <w:rPr>
          <w:rFonts w:ascii="Times New Roman" w:hAnsi="Times New Roman" w:cs="Times New Roman"/>
          <w:bCs/>
          <w:sz w:val="28"/>
          <w:szCs w:val="28"/>
        </w:rPr>
        <w:t>embauches</w:t>
      </w:r>
      <w:r w:rsidRPr="00FA7DA7">
        <w:rPr>
          <w:rFonts w:ascii="Times New Roman" w:hAnsi="Times New Roman" w:cs="Times New Roman"/>
          <w:bCs/>
          <w:sz w:val="28"/>
          <w:szCs w:val="28"/>
        </w:rPr>
        <w:t xml:space="preserve"> immédiates en CDI</w:t>
      </w:r>
      <w:r w:rsidR="009D4462" w:rsidRPr="00FA7DA7">
        <w:rPr>
          <w:rFonts w:ascii="Times New Roman" w:hAnsi="Times New Roman" w:cs="Times New Roman"/>
          <w:bCs/>
          <w:sz w:val="28"/>
          <w:szCs w:val="28"/>
        </w:rPr>
        <w:t xml:space="preserve"> pour</w:t>
      </w:r>
      <w:r w:rsidRPr="00FA7DA7">
        <w:rPr>
          <w:rFonts w:ascii="Times New Roman" w:hAnsi="Times New Roman" w:cs="Times New Roman"/>
          <w:bCs/>
          <w:sz w:val="28"/>
          <w:szCs w:val="28"/>
        </w:rPr>
        <w:t xml:space="preserve"> pouvoir répartir le travail et</w:t>
      </w:r>
      <w:r w:rsidR="00B27092" w:rsidRPr="00FA7DA7">
        <w:rPr>
          <w:rFonts w:ascii="Times New Roman" w:hAnsi="Times New Roman" w:cs="Times New Roman"/>
          <w:bCs/>
          <w:sz w:val="28"/>
          <w:szCs w:val="28"/>
        </w:rPr>
        <w:t xml:space="preserve"> réduire les </w:t>
      </w:r>
      <w:r w:rsidRPr="00FA7DA7">
        <w:rPr>
          <w:rFonts w:ascii="Times New Roman" w:hAnsi="Times New Roman" w:cs="Times New Roman"/>
          <w:bCs/>
          <w:sz w:val="28"/>
          <w:szCs w:val="28"/>
        </w:rPr>
        <w:t>sur</w:t>
      </w:r>
      <w:r w:rsidR="00B27092" w:rsidRPr="00FA7DA7">
        <w:rPr>
          <w:rFonts w:ascii="Times New Roman" w:hAnsi="Times New Roman" w:cs="Times New Roman"/>
          <w:bCs/>
          <w:sz w:val="28"/>
          <w:szCs w:val="28"/>
        </w:rPr>
        <w:t xml:space="preserve">charges de </w:t>
      </w:r>
      <w:r w:rsidRPr="00FA7DA7">
        <w:rPr>
          <w:rFonts w:ascii="Times New Roman" w:hAnsi="Times New Roman" w:cs="Times New Roman"/>
          <w:bCs/>
          <w:sz w:val="28"/>
          <w:szCs w:val="28"/>
        </w:rPr>
        <w:t>postes</w:t>
      </w:r>
      <w:r>
        <w:rPr>
          <w:rFonts w:ascii="Times New Roman" w:hAnsi="Times New Roman" w:cs="Times New Roman"/>
          <w:bCs/>
          <w:sz w:val="28"/>
          <w:szCs w:val="28"/>
        </w:rPr>
        <w:t xml:space="preserve"> de chacun</w:t>
      </w:r>
      <w:r w:rsidR="009D4462" w:rsidRPr="00FA7DA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D8458FD" w14:textId="03F5DB9D" w:rsidR="00FA7DA7" w:rsidRPr="006C2EB6" w:rsidRDefault="00FA7DA7" w:rsidP="00FA7DA7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4D341064" w14:textId="77777777" w:rsidR="00B601BA" w:rsidRDefault="00FA7DA7" w:rsidP="00FA7D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DA7">
        <w:rPr>
          <w:rFonts w:ascii="Times New Roman" w:hAnsi="Times New Roman" w:cs="Times New Roman"/>
          <w:bCs/>
          <w:sz w:val="28"/>
          <w:szCs w:val="28"/>
        </w:rPr>
        <w:t>Cela aurait pour conséquences de prévenir les risques physiques (TMS) et tous les arrêts maladie causés par la pénibilité du travail</w:t>
      </w:r>
      <w:r w:rsidR="00B601B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1AC304" w14:textId="77777777" w:rsidR="00B601BA" w:rsidRPr="006C2EB6" w:rsidRDefault="00B601BA" w:rsidP="00FA7DA7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1B55D628" w14:textId="7C35F272" w:rsidR="00FA7DA7" w:rsidRPr="00B601BA" w:rsidRDefault="00B601BA" w:rsidP="00B601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0F90340" wp14:editId="007B9418">
            <wp:extent cx="2766060" cy="2809875"/>
            <wp:effectExtent l="19050" t="19050" r="15240" b="285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720" b="8403"/>
                    <a:stretch/>
                  </pic:blipFill>
                  <pic:spPr bwMode="auto">
                    <a:xfrm>
                      <a:off x="0" y="0"/>
                      <a:ext cx="2766060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B09A0" w14:textId="77777777" w:rsidR="006C2EB6" w:rsidRPr="006C2EB6" w:rsidRDefault="006C2EB6" w:rsidP="006C2EB6">
      <w:pPr>
        <w:spacing w:after="0" w:line="240" w:lineRule="auto"/>
        <w:rPr>
          <w:rFonts w:ascii="Times New Roman" w:hAnsi="Times New Roman" w:cs="Times New Roman"/>
          <w:bCs/>
          <w:color w:val="FF0000"/>
          <w:sz w:val="16"/>
          <w:szCs w:val="16"/>
        </w:rPr>
      </w:pPr>
    </w:p>
    <w:p w14:paraId="1BE71DC8" w14:textId="77777777" w:rsidR="00B601BA" w:rsidRDefault="00B601BA" w:rsidP="00172E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  <w:sectPr w:rsidR="00B601BA" w:rsidSect="007A2488">
          <w:type w:val="continuous"/>
          <w:pgSz w:w="11907" w:h="16840"/>
          <w:pgMar w:top="720" w:right="720" w:bottom="720" w:left="720" w:header="720" w:footer="720" w:gutter="0"/>
          <w:cols w:num="2" w:space="709"/>
          <w:docGrid w:linePitch="299"/>
        </w:sectPr>
      </w:pPr>
    </w:p>
    <w:p w14:paraId="7E4EE49C" w14:textId="5CCF3AF4" w:rsidR="00B601BA" w:rsidRPr="006C2EB6" w:rsidRDefault="00FA7DA7" w:rsidP="006C2EB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  <w:sectPr w:rsidR="00B601BA" w:rsidRPr="006C2EB6" w:rsidSect="00B601BA">
          <w:type w:val="continuous"/>
          <w:pgSz w:w="11907" w:h="16840"/>
          <w:pgMar w:top="720" w:right="720" w:bottom="720" w:left="720" w:header="720" w:footer="720" w:gutter="0"/>
          <w:cols w:space="709"/>
          <w:docGrid w:linePitch="299"/>
        </w:sectPr>
      </w:pPr>
      <w:r w:rsidRPr="006C2EB6">
        <w:rPr>
          <w:rFonts w:ascii="Times New Roman" w:hAnsi="Times New Roman" w:cs="Times New Roman"/>
          <w:b/>
          <w:color w:val="FF0000"/>
          <w:sz w:val="36"/>
          <w:szCs w:val="36"/>
        </w:rPr>
        <w:t>Il est évident que la direction n’ira pas dans ce sens de son plein gré car elle a pour mission de faire des profits et cela ne peut se faire que sur le dos des salariés</w:t>
      </w:r>
      <w:r w:rsidR="00172E66" w:rsidRPr="006C2EB6">
        <w:rPr>
          <w:rFonts w:ascii="Times New Roman" w:hAnsi="Times New Roman" w:cs="Times New Roman"/>
          <w:b/>
          <w:color w:val="FF0000"/>
          <w:sz w:val="36"/>
          <w:szCs w:val="36"/>
        </w:rPr>
        <w:t> !</w:t>
      </w:r>
    </w:p>
    <w:p w14:paraId="62702133" w14:textId="77777777" w:rsidR="00B40CE2" w:rsidRPr="006C2EB6" w:rsidRDefault="00B40CE2" w:rsidP="006C2EB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B058DD" w14:textId="1FF86D4C" w:rsidR="009D4462" w:rsidRPr="006C2EB6" w:rsidRDefault="009D4462" w:rsidP="006C2EB6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  <w:sectPr w:rsidR="009D4462" w:rsidRPr="006C2EB6" w:rsidSect="007A2488">
          <w:type w:val="continuous"/>
          <w:pgSz w:w="11907" w:h="16840"/>
          <w:pgMar w:top="720" w:right="720" w:bottom="720" w:left="720" w:header="720" w:footer="720" w:gutter="0"/>
          <w:cols w:num="2" w:space="709"/>
          <w:docGrid w:linePitch="299"/>
        </w:sectPr>
      </w:pPr>
    </w:p>
    <w:p w14:paraId="6F425FF4" w14:textId="77777777" w:rsidR="006C2EB6" w:rsidRDefault="006C2EB6" w:rsidP="006C2EB6">
      <w:pPr>
        <w:pStyle w:val="Pieddepage"/>
        <w:pBdr>
          <w:top w:val="single" w:sz="12" w:space="2" w:color="FF0000"/>
        </w:pBdr>
        <w:tabs>
          <w:tab w:val="clear" w:pos="9072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8F741D">
        <w:rPr>
          <w:rFonts w:ascii="Times New Roman" w:hAnsi="Times New Roman"/>
        </w:rPr>
        <w:t xml:space="preserve">GT du Site de Sochaux : PEUGEOT, </w:t>
      </w:r>
      <w:r>
        <w:rPr>
          <w:rFonts w:ascii="Times New Roman" w:hAnsi="Times New Roman"/>
        </w:rPr>
        <w:t>VIGS</w:t>
      </w:r>
      <w:r w:rsidRPr="008F741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STPI, DERICHEBOURG, SIEDOUBS     </w:t>
      </w:r>
      <w:r>
        <w:rPr>
          <w:rFonts w:ascii="Times New Roman" w:hAnsi="Times New Roman"/>
        </w:rPr>
        <w:sym w:font="Wingdings 2" w:char="F027"/>
      </w:r>
      <w:r>
        <w:rPr>
          <w:rFonts w:ascii="Times New Roman" w:hAnsi="Times New Roman"/>
        </w:rPr>
        <w:t xml:space="preserve"> : 03 81 31 29 77      </w:t>
      </w:r>
    </w:p>
    <w:p w14:paraId="60680A7A" w14:textId="77777777" w:rsidR="006C2EB6" w:rsidRPr="00003ED3" w:rsidRDefault="006C2EB6" w:rsidP="006C2EB6">
      <w:pPr>
        <w:pStyle w:val="Pieddepage"/>
        <w:tabs>
          <w:tab w:val="clear" w:pos="9072"/>
        </w:tabs>
        <w:jc w:val="center"/>
      </w:pPr>
      <w:r>
        <w:rPr>
          <w:rFonts w:ascii="Times New Roman" w:hAnsi="Times New Roman"/>
        </w:rPr>
        <w:t>Mail : cgtpsa.sochaux@laposte.net         Site internet : http://psasochaux.reference-syndicale.fr</w:t>
      </w:r>
    </w:p>
    <w:p w14:paraId="3E1CE290" w14:textId="77777777" w:rsidR="003A1975" w:rsidRPr="003A1975" w:rsidRDefault="003A1975" w:rsidP="006C2E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A1975" w:rsidRPr="003A1975" w:rsidSect="009D4462">
          <w:type w:val="continuous"/>
          <w:pgSz w:w="11907" w:h="16840"/>
          <w:pgMar w:top="720" w:right="720" w:bottom="720" w:left="720" w:header="720" w:footer="720" w:gutter="0"/>
          <w:cols w:space="709"/>
          <w:docGrid w:linePitch="299"/>
        </w:sectPr>
      </w:pPr>
    </w:p>
    <w:p w14:paraId="4B2AECA4" w14:textId="77777777" w:rsidR="006C2EB6" w:rsidRPr="00003ED3" w:rsidRDefault="006C2EB6" w:rsidP="006C2EB6">
      <w:pPr>
        <w:pStyle w:val="Pieddepage"/>
        <w:tabs>
          <w:tab w:val="clear" w:pos="9072"/>
        </w:tabs>
        <w:jc w:val="center"/>
      </w:pPr>
    </w:p>
    <w:sectPr w:rsidR="006C2EB6" w:rsidRPr="00003ED3" w:rsidSect="00C16008">
      <w:type w:val="continuous"/>
      <w:pgSz w:w="11907" w:h="16840"/>
      <w:pgMar w:top="720" w:right="720" w:bottom="720" w:left="720" w:header="720" w:footer="720" w:gutter="0"/>
      <w:cols w:space="709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C3185"/>
    <w:multiLevelType w:val="hybridMultilevel"/>
    <w:tmpl w:val="19D445B4"/>
    <w:lvl w:ilvl="0" w:tplc="B66A8E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640F"/>
    <w:multiLevelType w:val="hybridMultilevel"/>
    <w:tmpl w:val="A6B6424A"/>
    <w:lvl w:ilvl="0" w:tplc="73D29D82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9ED86510">
      <w:start w:val="1"/>
      <w:numFmt w:val="bullet"/>
      <w:lvlText w:val=""/>
      <w:lvlJc w:val="left"/>
      <w:pPr>
        <w:tabs>
          <w:tab w:val="num" w:pos="1440"/>
        </w:tabs>
        <w:ind w:left="1438" w:hanging="358"/>
      </w:pPr>
      <w:rPr>
        <w:rFonts w:ascii="Wingdings" w:hAnsi="Wingdings" w:hint="default"/>
        <w:b/>
        <w:i w:val="0"/>
        <w:sz w:val="4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70572"/>
    <w:multiLevelType w:val="hybridMultilevel"/>
    <w:tmpl w:val="465E1A5A"/>
    <w:lvl w:ilvl="0" w:tplc="1CEC0FDE">
      <w:start w:val="1"/>
      <w:numFmt w:val="bullet"/>
      <w:lvlText w:val=""/>
      <w:lvlJc w:val="left"/>
      <w:pPr>
        <w:tabs>
          <w:tab w:val="num" w:pos="340"/>
        </w:tabs>
        <w:ind w:left="340" w:hanging="22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B4D70"/>
    <w:multiLevelType w:val="hybridMultilevel"/>
    <w:tmpl w:val="2286EBD6"/>
    <w:lvl w:ilvl="0" w:tplc="1CEC0FDE">
      <w:start w:val="1"/>
      <w:numFmt w:val="bullet"/>
      <w:lvlText w:val=""/>
      <w:lvlJc w:val="left"/>
      <w:pPr>
        <w:tabs>
          <w:tab w:val="num" w:pos="340"/>
        </w:tabs>
        <w:ind w:left="340" w:hanging="22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F2A33"/>
    <w:multiLevelType w:val="hybridMultilevel"/>
    <w:tmpl w:val="1E10B192"/>
    <w:lvl w:ilvl="0" w:tplc="73D29D82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5BB6C806">
      <w:start w:val="1"/>
      <w:numFmt w:val="bullet"/>
      <w:lvlText w:val="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</w:rPr>
    </w:lvl>
    <w:lvl w:ilvl="2" w:tplc="1CEC0FDE">
      <w:start w:val="1"/>
      <w:numFmt w:val="bullet"/>
      <w:lvlText w:val=""/>
      <w:lvlJc w:val="left"/>
      <w:pPr>
        <w:tabs>
          <w:tab w:val="num" w:pos="2027"/>
        </w:tabs>
        <w:ind w:left="2027" w:hanging="227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20289"/>
    <w:multiLevelType w:val="hybridMultilevel"/>
    <w:tmpl w:val="F5CE8BFE"/>
    <w:lvl w:ilvl="0" w:tplc="1CEC0FDE">
      <w:start w:val="1"/>
      <w:numFmt w:val="bullet"/>
      <w:lvlText w:val=""/>
      <w:lvlJc w:val="left"/>
      <w:pPr>
        <w:tabs>
          <w:tab w:val="num" w:pos="340"/>
        </w:tabs>
        <w:ind w:left="340" w:hanging="22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A51BD"/>
    <w:multiLevelType w:val="hybridMultilevel"/>
    <w:tmpl w:val="D6F071E4"/>
    <w:lvl w:ilvl="0" w:tplc="85D82CA6">
      <w:start w:val="1"/>
      <w:numFmt w:val="bullet"/>
      <w:lvlText w:val="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07EAA"/>
    <w:multiLevelType w:val="hybridMultilevel"/>
    <w:tmpl w:val="34AC2CB2"/>
    <w:lvl w:ilvl="0" w:tplc="1CEC0FDE">
      <w:start w:val="1"/>
      <w:numFmt w:val="bullet"/>
      <w:lvlText w:val=""/>
      <w:lvlJc w:val="left"/>
      <w:pPr>
        <w:tabs>
          <w:tab w:val="num" w:pos="340"/>
        </w:tabs>
        <w:ind w:left="340" w:hanging="22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23D80"/>
    <w:multiLevelType w:val="hybridMultilevel"/>
    <w:tmpl w:val="3956098E"/>
    <w:lvl w:ilvl="0" w:tplc="1CEC0FDE">
      <w:start w:val="1"/>
      <w:numFmt w:val="bullet"/>
      <w:lvlText w:val=""/>
      <w:lvlJc w:val="left"/>
      <w:pPr>
        <w:tabs>
          <w:tab w:val="num" w:pos="453"/>
        </w:tabs>
        <w:ind w:left="453" w:hanging="22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6A8A786D"/>
    <w:multiLevelType w:val="hybridMultilevel"/>
    <w:tmpl w:val="327655A4"/>
    <w:lvl w:ilvl="0" w:tplc="1CEC0FDE">
      <w:start w:val="1"/>
      <w:numFmt w:val="bullet"/>
      <w:lvlText w:val=""/>
      <w:lvlJc w:val="left"/>
      <w:pPr>
        <w:tabs>
          <w:tab w:val="num" w:pos="340"/>
        </w:tabs>
        <w:ind w:left="340" w:hanging="22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3471E"/>
    <w:multiLevelType w:val="hybridMultilevel"/>
    <w:tmpl w:val="3DC0763C"/>
    <w:lvl w:ilvl="0" w:tplc="1CEC0FDE">
      <w:start w:val="1"/>
      <w:numFmt w:val="bullet"/>
      <w:lvlText w:val=""/>
      <w:lvlJc w:val="left"/>
      <w:pPr>
        <w:tabs>
          <w:tab w:val="num" w:pos="340"/>
        </w:tabs>
        <w:ind w:left="340" w:hanging="22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57745"/>
    <w:multiLevelType w:val="hybridMultilevel"/>
    <w:tmpl w:val="D0AA83CE"/>
    <w:lvl w:ilvl="0" w:tplc="85D82CA6">
      <w:start w:val="1"/>
      <w:numFmt w:val="bullet"/>
      <w:lvlText w:val=""/>
      <w:lvlJc w:val="left"/>
      <w:pPr>
        <w:tabs>
          <w:tab w:val="num" w:pos="453"/>
        </w:tabs>
        <w:ind w:left="453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5"/>
  </w:num>
  <w:num w:numId="8">
    <w:abstractNumId w:val="10"/>
  </w:num>
  <w:num w:numId="9">
    <w:abstractNumId w:val="9"/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975"/>
    <w:rsid w:val="0000256F"/>
    <w:rsid w:val="000410A4"/>
    <w:rsid w:val="00060C68"/>
    <w:rsid w:val="0009684F"/>
    <w:rsid w:val="000A7E87"/>
    <w:rsid w:val="000B7E80"/>
    <w:rsid w:val="000C3947"/>
    <w:rsid w:val="000D0122"/>
    <w:rsid w:val="000F46AD"/>
    <w:rsid w:val="00103EE1"/>
    <w:rsid w:val="00112BE3"/>
    <w:rsid w:val="001226FC"/>
    <w:rsid w:val="00125928"/>
    <w:rsid w:val="001378FE"/>
    <w:rsid w:val="0014100F"/>
    <w:rsid w:val="0014562E"/>
    <w:rsid w:val="00150CA3"/>
    <w:rsid w:val="001558AA"/>
    <w:rsid w:val="00172E66"/>
    <w:rsid w:val="001762F9"/>
    <w:rsid w:val="0018528C"/>
    <w:rsid w:val="0018782E"/>
    <w:rsid w:val="00190093"/>
    <w:rsid w:val="001A2945"/>
    <w:rsid w:val="001B00A7"/>
    <w:rsid w:val="001B12B7"/>
    <w:rsid w:val="001C1E5C"/>
    <w:rsid w:val="001C22BE"/>
    <w:rsid w:val="001C69D5"/>
    <w:rsid w:val="001C75F6"/>
    <w:rsid w:val="001D4DDF"/>
    <w:rsid w:val="00206E60"/>
    <w:rsid w:val="002218E2"/>
    <w:rsid w:val="002219A2"/>
    <w:rsid w:val="00244D40"/>
    <w:rsid w:val="002635C9"/>
    <w:rsid w:val="00272161"/>
    <w:rsid w:val="002904F5"/>
    <w:rsid w:val="00291901"/>
    <w:rsid w:val="0029523A"/>
    <w:rsid w:val="002953E2"/>
    <w:rsid w:val="002A57F9"/>
    <w:rsid w:val="002C71E3"/>
    <w:rsid w:val="002E0FAB"/>
    <w:rsid w:val="002E2CF8"/>
    <w:rsid w:val="002F0451"/>
    <w:rsid w:val="00351B54"/>
    <w:rsid w:val="0038269F"/>
    <w:rsid w:val="003858CC"/>
    <w:rsid w:val="003A1975"/>
    <w:rsid w:val="003B6984"/>
    <w:rsid w:val="003C33E6"/>
    <w:rsid w:val="003D1076"/>
    <w:rsid w:val="003E1A5E"/>
    <w:rsid w:val="003E3B1C"/>
    <w:rsid w:val="00406224"/>
    <w:rsid w:val="004074D9"/>
    <w:rsid w:val="00427969"/>
    <w:rsid w:val="0043419E"/>
    <w:rsid w:val="00434BD4"/>
    <w:rsid w:val="00453A66"/>
    <w:rsid w:val="00481AC6"/>
    <w:rsid w:val="00483877"/>
    <w:rsid w:val="0048585E"/>
    <w:rsid w:val="004965FB"/>
    <w:rsid w:val="004B2106"/>
    <w:rsid w:val="004C492F"/>
    <w:rsid w:val="004F4D7E"/>
    <w:rsid w:val="004F775E"/>
    <w:rsid w:val="005067FE"/>
    <w:rsid w:val="00516BBA"/>
    <w:rsid w:val="00535ABA"/>
    <w:rsid w:val="00542B9D"/>
    <w:rsid w:val="00565598"/>
    <w:rsid w:val="00593C4A"/>
    <w:rsid w:val="005E6AE1"/>
    <w:rsid w:val="005F065E"/>
    <w:rsid w:val="0063190D"/>
    <w:rsid w:val="0063785F"/>
    <w:rsid w:val="00641EBA"/>
    <w:rsid w:val="00643FDB"/>
    <w:rsid w:val="0064470F"/>
    <w:rsid w:val="00672E32"/>
    <w:rsid w:val="00676DF9"/>
    <w:rsid w:val="006B5542"/>
    <w:rsid w:val="006C2EB6"/>
    <w:rsid w:val="006E663B"/>
    <w:rsid w:val="006F3638"/>
    <w:rsid w:val="006F7E26"/>
    <w:rsid w:val="00703EA8"/>
    <w:rsid w:val="00711621"/>
    <w:rsid w:val="00726F87"/>
    <w:rsid w:val="00742C9E"/>
    <w:rsid w:val="007633B0"/>
    <w:rsid w:val="007703E3"/>
    <w:rsid w:val="00773A86"/>
    <w:rsid w:val="0077726E"/>
    <w:rsid w:val="007A2114"/>
    <w:rsid w:val="007A2488"/>
    <w:rsid w:val="007C3D0E"/>
    <w:rsid w:val="007C4B05"/>
    <w:rsid w:val="007C57E7"/>
    <w:rsid w:val="007D6FCF"/>
    <w:rsid w:val="007E7676"/>
    <w:rsid w:val="007F1A6A"/>
    <w:rsid w:val="007F5BAE"/>
    <w:rsid w:val="00802408"/>
    <w:rsid w:val="00804B4B"/>
    <w:rsid w:val="00812B44"/>
    <w:rsid w:val="00827056"/>
    <w:rsid w:val="008420CA"/>
    <w:rsid w:val="008558E7"/>
    <w:rsid w:val="008A4675"/>
    <w:rsid w:val="008A69A8"/>
    <w:rsid w:val="008B3DDA"/>
    <w:rsid w:val="008B5BED"/>
    <w:rsid w:val="00914CA3"/>
    <w:rsid w:val="009546F8"/>
    <w:rsid w:val="00970623"/>
    <w:rsid w:val="00980025"/>
    <w:rsid w:val="00983225"/>
    <w:rsid w:val="009929FA"/>
    <w:rsid w:val="009A1045"/>
    <w:rsid w:val="009A3B29"/>
    <w:rsid w:val="009C3742"/>
    <w:rsid w:val="009D4462"/>
    <w:rsid w:val="009F7F4C"/>
    <w:rsid w:val="00A04760"/>
    <w:rsid w:val="00A17962"/>
    <w:rsid w:val="00A22C79"/>
    <w:rsid w:val="00A23CDB"/>
    <w:rsid w:val="00A36F41"/>
    <w:rsid w:val="00A511E6"/>
    <w:rsid w:val="00A9024B"/>
    <w:rsid w:val="00AA7CBE"/>
    <w:rsid w:val="00AB0A56"/>
    <w:rsid w:val="00AE0214"/>
    <w:rsid w:val="00B27092"/>
    <w:rsid w:val="00B27D92"/>
    <w:rsid w:val="00B31F5F"/>
    <w:rsid w:val="00B37ECA"/>
    <w:rsid w:val="00B40CE2"/>
    <w:rsid w:val="00B41433"/>
    <w:rsid w:val="00B54923"/>
    <w:rsid w:val="00B601BA"/>
    <w:rsid w:val="00B66523"/>
    <w:rsid w:val="00B857B6"/>
    <w:rsid w:val="00B87D7B"/>
    <w:rsid w:val="00B95B68"/>
    <w:rsid w:val="00B96399"/>
    <w:rsid w:val="00BA32A1"/>
    <w:rsid w:val="00BA4DD3"/>
    <w:rsid w:val="00BC1251"/>
    <w:rsid w:val="00BD0B23"/>
    <w:rsid w:val="00BF22D9"/>
    <w:rsid w:val="00C141A8"/>
    <w:rsid w:val="00C15393"/>
    <w:rsid w:val="00C16008"/>
    <w:rsid w:val="00C24102"/>
    <w:rsid w:val="00C247D1"/>
    <w:rsid w:val="00C517B0"/>
    <w:rsid w:val="00C7494A"/>
    <w:rsid w:val="00C97D17"/>
    <w:rsid w:val="00CA2CC1"/>
    <w:rsid w:val="00CC3BA0"/>
    <w:rsid w:val="00CD5863"/>
    <w:rsid w:val="00CD694C"/>
    <w:rsid w:val="00D0707C"/>
    <w:rsid w:val="00D13C99"/>
    <w:rsid w:val="00D17C37"/>
    <w:rsid w:val="00D22EB5"/>
    <w:rsid w:val="00D3165C"/>
    <w:rsid w:val="00D33B13"/>
    <w:rsid w:val="00D34C53"/>
    <w:rsid w:val="00D35252"/>
    <w:rsid w:val="00D37FC3"/>
    <w:rsid w:val="00D649FB"/>
    <w:rsid w:val="00D81AF6"/>
    <w:rsid w:val="00D86814"/>
    <w:rsid w:val="00D93791"/>
    <w:rsid w:val="00D967B2"/>
    <w:rsid w:val="00DA0596"/>
    <w:rsid w:val="00DB4FDF"/>
    <w:rsid w:val="00DB5049"/>
    <w:rsid w:val="00DF1DA0"/>
    <w:rsid w:val="00E12F01"/>
    <w:rsid w:val="00E33FDF"/>
    <w:rsid w:val="00E550D2"/>
    <w:rsid w:val="00E811DE"/>
    <w:rsid w:val="00EE52E7"/>
    <w:rsid w:val="00F0215D"/>
    <w:rsid w:val="00F06EA8"/>
    <w:rsid w:val="00F55F35"/>
    <w:rsid w:val="00F76D50"/>
    <w:rsid w:val="00F829C1"/>
    <w:rsid w:val="00F83448"/>
    <w:rsid w:val="00FA1B6A"/>
    <w:rsid w:val="00FA7DA7"/>
    <w:rsid w:val="00FB3406"/>
    <w:rsid w:val="00FC4900"/>
    <w:rsid w:val="00FF4DCF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CED26"/>
  <w15:chartTrackingRefBased/>
  <w15:docId w15:val="{E176E3CD-F1D7-4A35-949F-A01D352E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57E7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15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5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pl62\Documents\Tableaux%20pour%20M&#233;tallo%20Sp&#233;cial%20sant&#233;%20-%20Juillet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Maladies professionnelles déclarées par les salariés PSA de</a:t>
            </a:r>
            <a:r>
              <a:rPr lang="en-US" sz="1000" b="1" baseline="0">
                <a:solidFill>
                  <a:sysClr val="windowText" lastClr="00000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 toute l'usine</a:t>
            </a:r>
            <a:endParaRPr lang="en-US" sz="1000" b="1">
              <a:solidFill>
                <a:sysClr val="windowText" lastClr="000000"/>
              </a:solidFill>
              <a:latin typeface="Arial Narrow" panose="020B060602020203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rgbClr val="FF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Feuil1!$B$84</c:f>
              <c:strCache>
                <c:ptCount val="1"/>
                <c:pt idx="0">
                  <c:v>Maladies professionnelles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28575" cap="rnd" cmpd="sng">
                <a:solidFill>
                  <a:srgbClr val="FF0000"/>
                </a:solidFill>
                <a:prstDash val="sysDot"/>
                <a:tailEnd type="arrow" w="lg" len="lg"/>
              </a:ln>
              <a:effectLst/>
            </c:spPr>
            <c:trendlineType val="linear"/>
            <c:dispRSqr val="0"/>
            <c:dispEq val="0"/>
          </c:trendline>
          <c:cat>
            <c:numRef>
              <c:f>Feuil1!$C$83:$E$83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Feuil1!$C$84:$E$84</c:f>
              <c:numCache>
                <c:formatCode>General</c:formatCode>
                <c:ptCount val="3"/>
                <c:pt idx="0">
                  <c:v>64</c:v>
                </c:pt>
                <c:pt idx="1">
                  <c:v>71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18-4AD3-93F2-43309D685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9273888"/>
        <c:axId val="309272904"/>
      </c:barChart>
      <c:catAx>
        <c:axId val="3092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09272904"/>
        <c:crosses val="autoZero"/>
        <c:auto val="1"/>
        <c:lblAlgn val="ctr"/>
        <c:lblOffset val="100"/>
        <c:noMultiLvlLbl val="0"/>
      </c:catAx>
      <c:valAx>
        <c:axId val="309272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9273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142DA-145C-491B-B36C-CBAF19003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PLAIN</dc:creator>
  <cp:keywords/>
  <dc:description/>
  <cp:lastModifiedBy>Aurore METAIS</cp:lastModifiedBy>
  <cp:revision>176</cp:revision>
  <cp:lastPrinted>2020-07-13T11:21:00Z</cp:lastPrinted>
  <dcterms:created xsi:type="dcterms:W3CDTF">2020-07-06T20:44:00Z</dcterms:created>
  <dcterms:modified xsi:type="dcterms:W3CDTF">2020-07-13T11:23:00Z</dcterms:modified>
</cp:coreProperties>
</file>