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8D55C" w14:textId="77777777" w:rsidR="003E6F68" w:rsidRPr="00333C57" w:rsidRDefault="003E6F68" w:rsidP="00337F35">
      <w:pPr>
        <w:pStyle w:val="Titre1Mtal"/>
        <w:spacing w:before="0" w:after="0"/>
        <w:ind w:left="0" w:right="0"/>
        <w:outlineLvl w:val="0"/>
        <w:rPr>
          <w:rFonts w:ascii="Arial" w:hAnsi="Arial" w:cs="Arial"/>
          <w:sz w:val="28"/>
          <w:szCs w:val="28"/>
          <w:u w:val="single"/>
        </w:rPr>
      </w:pPr>
      <w:bookmarkStart w:id="0" w:name="_Hlk121144781"/>
      <w:bookmarkEnd w:id="0"/>
      <w:r w:rsidRPr="00333C57">
        <w:rPr>
          <w:rFonts w:ascii="Arial" w:hAnsi="Arial" w:cs="Arial"/>
          <w:sz w:val="28"/>
          <w:szCs w:val="28"/>
          <w:u w:val="single"/>
        </w:rPr>
        <w:t>Spécial élections CSE des 1</w:t>
      </w:r>
      <w:r>
        <w:rPr>
          <w:rFonts w:ascii="Arial" w:hAnsi="Arial" w:cs="Arial"/>
          <w:sz w:val="28"/>
          <w:szCs w:val="28"/>
          <w:u w:val="single"/>
        </w:rPr>
        <w:t>4</w:t>
      </w:r>
      <w:r w:rsidRPr="00333C57">
        <w:rPr>
          <w:rFonts w:ascii="Arial" w:hAnsi="Arial" w:cs="Arial"/>
          <w:sz w:val="28"/>
          <w:szCs w:val="28"/>
          <w:u w:val="single"/>
        </w:rPr>
        <w:t xml:space="preserve"> et 1</w:t>
      </w:r>
      <w:r>
        <w:rPr>
          <w:rFonts w:ascii="Arial" w:hAnsi="Arial" w:cs="Arial"/>
          <w:sz w:val="28"/>
          <w:szCs w:val="28"/>
          <w:u w:val="single"/>
        </w:rPr>
        <w:t>5</w:t>
      </w:r>
      <w:r w:rsidRPr="00333C57">
        <w:rPr>
          <w:rFonts w:ascii="Arial" w:hAnsi="Arial" w:cs="Arial"/>
          <w:sz w:val="28"/>
          <w:szCs w:val="28"/>
          <w:u w:val="single"/>
        </w:rPr>
        <w:t xml:space="preserve"> décembre 20</w:t>
      </w:r>
      <w:r>
        <w:rPr>
          <w:rFonts w:ascii="Arial" w:hAnsi="Arial" w:cs="Arial"/>
          <w:sz w:val="28"/>
          <w:szCs w:val="28"/>
          <w:u w:val="single"/>
        </w:rPr>
        <w:t>22</w:t>
      </w:r>
      <w:r w:rsidR="00283C93">
        <w:rPr>
          <w:rFonts w:ascii="Arial" w:hAnsi="Arial" w:cs="Arial"/>
          <w:sz w:val="28"/>
          <w:szCs w:val="28"/>
          <w:u w:val="single"/>
        </w:rPr>
        <w:t xml:space="preserve"> au 1</w:t>
      </w:r>
      <w:r w:rsidR="00283C93" w:rsidRPr="00283C93">
        <w:rPr>
          <w:rFonts w:ascii="Arial" w:hAnsi="Arial" w:cs="Arial"/>
          <w:sz w:val="28"/>
          <w:szCs w:val="28"/>
          <w:u w:val="single"/>
          <w:vertAlign w:val="superscript"/>
        </w:rPr>
        <w:t>er</w:t>
      </w:r>
      <w:r w:rsidR="00283C93">
        <w:rPr>
          <w:rFonts w:ascii="Arial" w:hAnsi="Arial" w:cs="Arial"/>
          <w:sz w:val="28"/>
          <w:szCs w:val="28"/>
          <w:u w:val="single"/>
        </w:rPr>
        <w:t xml:space="preserve"> collège</w:t>
      </w:r>
    </w:p>
    <w:p w14:paraId="5B2E11AC" w14:textId="77777777" w:rsidR="003E6F68" w:rsidRPr="00333C57" w:rsidRDefault="003E6F68" w:rsidP="00337F35">
      <w:pPr>
        <w:pStyle w:val="Titre1Mtal"/>
        <w:spacing w:before="0" w:after="0"/>
        <w:ind w:left="0" w:right="0"/>
        <w:outlineLvl w:val="0"/>
        <w:rPr>
          <w:color w:val="FF0000"/>
        </w:rPr>
      </w:pPr>
      <w:r w:rsidRPr="00333C57">
        <w:rPr>
          <w:color w:val="FF0000"/>
        </w:rPr>
        <w:t>Le Métallo</w:t>
      </w:r>
    </w:p>
    <w:p w14:paraId="1168D8DE" w14:textId="77777777" w:rsidR="003E6F68" w:rsidRPr="00656D71" w:rsidRDefault="003E6F68" w:rsidP="00337F35">
      <w:pPr>
        <w:pStyle w:val="Titre1Date"/>
        <w:pBdr>
          <w:top w:val="single" w:sz="12" w:space="1" w:color="auto"/>
          <w:bottom w:val="single" w:sz="12" w:space="1" w:color="auto"/>
        </w:pBdr>
        <w:spacing w:before="0" w:after="0"/>
        <w:ind w:left="0" w:right="0"/>
        <w:jc w:val="center"/>
        <w:rPr>
          <w:rFonts w:ascii="Arial" w:hAnsi="Arial" w:cs="Arial"/>
          <w:color w:val="FF0000"/>
          <w:spacing w:val="-14"/>
          <w:sz w:val="32"/>
          <w:szCs w:val="32"/>
        </w:rPr>
      </w:pPr>
      <w:r w:rsidRPr="00656D71">
        <w:rPr>
          <w:rFonts w:ascii="Arial" w:hAnsi="Arial" w:cs="Arial"/>
          <w:spacing w:val="-14"/>
          <w:sz w:val="32"/>
          <w:szCs w:val="32"/>
        </w:rPr>
        <w:t>Journal de la Section Syndicale CGT du Ferrage</w:t>
      </w:r>
      <w:r w:rsidRPr="00656D71">
        <w:rPr>
          <w:rFonts w:ascii="Arial" w:hAnsi="Arial" w:cs="Arial"/>
          <w:spacing w:val="-10"/>
          <w:sz w:val="32"/>
          <w:szCs w:val="32"/>
        </w:rPr>
        <w:t xml:space="preserve"> – </w:t>
      </w:r>
      <w:r w:rsidRPr="00656D71">
        <w:rPr>
          <w:rFonts w:ascii="Arial" w:hAnsi="Arial" w:cs="Arial"/>
          <w:spacing w:val="-14"/>
          <w:sz w:val="32"/>
          <w:szCs w:val="32"/>
        </w:rPr>
        <w:t>Décembre 2022</w:t>
      </w:r>
    </w:p>
    <w:p w14:paraId="06FCBD35" w14:textId="55499442" w:rsidR="00FA370E" w:rsidRPr="000E3A1C" w:rsidRDefault="000E3A1C" w:rsidP="000E3A1C">
      <w:pPr>
        <w:pStyle w:val="msonormalsandbox"/>
        <w:shd w:val="clear" w:color="auto" w:fill="FFFFFF"/>
        <w:spacing w:before="360" w:beforeAutospacing="0" w:after="720" w:afterAutospacing="0"/>
        <w:jc w:val="both"/>
        <w:rPr>
          <w:b/>
          <w:bCs/>
          <w:color w:val="333333"/>
          <w:sz w:val="28"/>
          <w:szCs w:val="28"/>
        </w:rPr>
      </w:pPr>
      <w:r w:rsidRPr="000E3A1C">
        <w:rPr>
          <w:noProof/>
          <w:color w:val="333333"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5D20A808" wp14:editId="7866A65A">
            <wp:simplePos x="0" y="0"/>
            <wp:positionH relativeFrom="column">
              <wp:posOffset>3948347</wp:posOffset>
            </wp:positionH>
            <wp:positionV relativeFrom="paragraph">
              <wp:posOffset>1306698</wp:posOffset>
            </wp:positionV>
            <wp:extent cx="2840990" cy="1971040"/>
            <wp:effectExtent l="0" t="0" r="0" b="0"/>
            <wp:wrapTight wrapText="bothSides">
              <wp:wrapPolygon edited="0">
                <wp:start x="0" y="0"/>
                <wp:lineTo x="0" y="21294"/>
                <wp:lineTo x="21436" y="21294"/>
                <wp:lineTo x="21436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197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E3A1C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B692C2D" wp14:editId="1579A9AB">
            <wp:simplePos x="0" y="0"/>
            <wp:positionH relativeFrom="column">
              <wp:posOffset>0</wp:posOffset>
            </wp:positionH>
            <wp:positionV relativeFrom="paragraph">
              <wp:posOffset>338455</wp:posOffset>
            </wp:positionV>
            <wp:extent cx="1924685" cy="1347470"/>
            <wp:effectExtent l="0" t="0" r="0" b="5080"/>
            <wp:wrapTight wrapText="bothSides">
              <wp:wrapPolygon edited="0">
                <wp:start x="0" y="0"/>
                <wp:lineTo x="0" y="21376"/>
                <wp:lineTo x="21379" y="21376"/>
                <wp:lineTo x="21379" y="0"/>
                <wp:lineTo x="0" y="0"/>
              </wp:wrapPolygon>
            </wp:wrapTight>
            <wp:docPr id="12" name="Image 12" descr="Première réunion de négociation concernant les futures élections du CSE à  l'ADDSEA | CGT ADDS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emière réunion de négociation concernant les futures élections du CSE à  l'ADDSEA | CGT ADDSE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F68" w:rsidRPr="000E3A1C">
        <w:rPr>
          <w:b/>
          <w:bCs/>
          <w:color w:val="333333"/>
          <w:sz w:val="28"/>
          <w:szCs w:val="28"/>
        </w:rPr>
        <w:t>Les 14 et 15 décembre 2022 auront lieu les élections professionnelles au CSE</w:t>
      </w:r>
      <w:r w:rsidR="00FA370E" w:rsidRPr="000E3A1C">
        <w:rPr>
          <w:b/>
          <w:bCs/>
          <w:color w:val="333333"/>
          <w:sz w:val="28"/>
          <w:szCs w:val="28"/>
        </w:rPr>
        <w:t xml:space="preserve"> </w:t>
      </w:r>
      <w:r w:rsidR="00681943" w:rsidRPr="000E3A1C">
        <w:rPr>
          <w:i/>
          <w:iCs/>
          <w:color w:val="333333"/>
          <w:sz w:val="28"/>
          <w:szCs w:val="28"/>
        </w:rPr>
        <w:t>(Comité Social É</w:t>
      </w:r>
      <w:r w:rsidR="003E6F68" w:rsidRPr="000E3A1C">
        <w:rPr>
          <w:i/>
          <w:iCs/>
          <w:color w:val="333333"/>
          <w:sz w:val="28"/>
          <w:szCs w:val="28"/>
        </w:rPr>
        <w:t>conomique).</w:t>
      </w:r>
      <w:r w:rsidR="00FA370E" w:rsidRPr="000E3A1C">
        <w:rPr>
          <w:b/>
          <w:bCs/>
          <w:color w:val="333333"/>
          <w:sz w:val="28"/>
          <w:szCs w:val="28"/>
        </w:rPr>
        <w:t xml:space="preserve"> Les résultats seront valables pour les quatre années à venir. C’est dire que le choix que nous allons faire avec notre bulletin de vote ne sera pas anodin.</w:t>
      </w:r>
    </w:p>
    <w:p w14:paraId="2D556D66" w14:textId="459086C8" w:rsidR="003E6F68" w:rsidRPr="000E3A1C" w:rsidRDefault="003E6F68" w:rsidP="000E3A1C">
      <w:pPr>
        <w:pStyle w:val="msonormalsandbox"/>
        <w:shd w:val="clear" w:color="auto" w:fill="FFFFFF"/>
        <w:spacing w:before="120" w:beforeAutospacing="0" w:after="120" w:afterAutospacing="0"/>
        <w:jc w:val="center"/>
        <w:rPr>
          <w:color w:val="333333"/>
          <w:sz w:val="32"/>
          <w:szCs w:val="32"/>
        </w:rPr>
      </w:pPr>
      <w:r w:rsidRPr="000E3A1C">
        <w:rPr>
          <w:color w:val="333333"/>
          <w:sz w:val="32"/>
          <w:szCs w:val="32"/>
        </w:rPr>
        <w:t>Comme vous le savez, nous sommes une organisation qui défendons les intérêts des travailleurs.</w:t>
      </w:r>
      <w:r w:rsidR="000E3A1C" w:rsidRPr="000E3A1C">
        <w:rPr>
          <w:noProof/>
          <w:color w:val="333333"/>
          <w:sz w:val="32"/>
          <w:szCs w:val="32"/>
        </w:rPr>
        <w:t xml:space="preserve"> </w:t>
      </w:r>
    </w:p>
    <w:p w14:paraId="0C974974" w14:textId="67DA611B" w:rsidR="003E6F68" w:rsidRPr="000E3A1C" w:rsidRDefault="003E6F68" w:rsidP="000E3A1C">
      <w:pPr>
        <w:pStyle w:val="msonormalsandbox"/>
        <w:shd w:val="clear" w:color="auto" w:fill="FFFFFF"/>
        <w:spacing w:before="120" w:beforeAutospacing="0" w:after="120" w:afterAutospacing="0"/>
        <w:jc w:val="both"/>
        <w:rPr>
          <w:color w:val="333333"/>
          <w:sz w:val="32"/>
          <w:szCs w:val="32"/>
        </w:rPr>
      </w:pPr>
      <w:r w:rsidRPr="000E3A1C">
        <w:rPr>
          <w:color w:val="333333"/>
          <w:sz w:val="32"/>
          <w:szCs w:val="32"/>
        </w:rPr>
        <w:t>Nous sommes des militants qui pensons que seul le rapport de force, par des débrayages ou grèves, pourra changer notre situation.</w:t>
      </w:r>
    </w:p>
    <w:p w14:paraId="42BFF74E" w14:textId="031E0A67" w:rsidR="003E6F68" w:rsidRPr="000E3A1C" w:rsidRDefault="000E3A1C" w:rsidP="000E3A1C">
      <w:pPr>
        <w:pStyle w:val="msonormalsandbox"/>
        <w:shd w:val="clear" w:color="auto" w:fill="FFFFFF"/>
        <w:spacing w:before="720" w:beforeAutospacing="0" w:after="120" w:afterAutospacing="0"/>
        <w:jc w:val="both"/>
        <w:rPr>
          <w:b/>
          <w:bCs/>
          <w:color w:val="FF00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55DF5C3" wp14:editId="216FB539">
            <wp:simplePos x="0" y="0"/>
            <wp:positionH relativeFrom="column">
              <wp:posOffset>457200</wp:posOffset>
            </wp:positionH>
            <wp:positionV relativeFrom="paragraph">
              <wp:posOffset>876300</wp:posOffset>
            </wp:positionV>
            <wp:extent cx="5605780" cy="3170555"/>
            <wp:effectExtent l="0" t="0" r="0" b="0"/>
            <wp:wrapTopAndBottom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17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F68" w:rsidRPr="000E3A1C">
        <w:rPr>
          <w:b/>
          <w:bCs/>
          <w:color w:val="FF0000"/>
          <w:sz w:val="44"/>
          <w:szCs w:val="44"/>
        </w:rPr>
        <w:t>Pour nous, ce sont ceux qui luttent qui doivent décider !</w:t>
      </w:r>
    </w:p>
    <w:p w14:paraId="77E8FDEB" w14:textId="104A07E8" w:rsidR="000E3A1C" w:rsidRDefault="000E3A1C" w:rsidP="000E3A1C">
      <w:pPr>
        <w:pStyle w:val="msonormalsandbox"/>
        <w:shd w:val="clear" w:color="auto" w:fill="FFFFFF"/>
        <w:spacing w:before="0" w:beforeAutospacing="0" w:after="0" w:afterAutospacing="0"/>
        <w:jc w:val="center"/>
        <w:rPr>
          <w:rFonts w:eastAsiaTheme="minorHAnsi"/>
          <w:b/>
          <w:color w:val="FF0000"/>
          <w:sz w:val="40"/>
          <w:szCs w:val="40"/>
          <w:lang w:eastAsia="en-US"/>
        </w:rPr>
      </w:pPr>
      <w:r>
        <w:rPr>
          <w:rFonts w:eastAsiaTheme="minorHAnsi"/>
          <w:b/>
          <w:color w:val="FF0000"/>
          <w:sz w:val="40"/>
          <w:szCs w:val="40"/>
          <w:lang w:eastAsia="en-US"/>
        </w:rPr>
        <w:br w:type="page"/>
      </w:r>
    </w:p>
    <w:p w14:paraId="181599CB" w14:textId="7A966D38" w:rsidR="003E6F68" w:rsidRPr="000E3A1C" w:rsidRDefault="003E6F68" w:rsidP="000E3A1C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hd w:val="clear" w:color="auto" w:fill="F2F2F2" w:themeFill="background1" w:themeFillShade="F2"/>
        <w:jc w:val="center"/>
        <w:rPr>
          <w:rFonts w:ascii="Comic Sans MS" w:eastAsiaTheme="minorHAnsi" w:hAnsi="Comic Sans MS"/>
          <w:b/>
          <w:color w:val="FF0000"/>
          <w:sz w:val="40"/>
          <w:szCs w:val="40"/>
          <w:lang w:eastAsia="en-US"/>
        </w:rPr>
      </w:pPr>
      <w:r w:rsidRPr="000E3A1C">
        <w:rPr>
          <w:rFonts w:ascii="Comic Sans MS" w:eastAsiaTheme="minorHAnsi" w:hAnsi="Comic Sans MS"/>
          <w:b/>
          <w:color w:val="FF0000"/>
          <w:sz w:val="40"/>
          <w:szCs w:val="40"/>
          <w:lang w:eastAsia="en-US"/>
        </w:rPr>
        <w:lastRenderedPageBreak/>
        <w:t>Nos revendications</w:t>
      </w:r>
    </w:p>
    <w:p w14:paraId="29116179" w14:textId="4A55992C" w:rsidR="003E6F68" w:rsidRPr="002272D1" w:rsidRDefault="000E3A1C" w:rsidP="000E3A1C">
      <w:pPr>
        <w:pStyle w:val="msonormalsandbox"/>
        <w:shd w:val="clear" w:color="auto" w:fill="FFFFFF"/>
        <w:spacing w:before="120" w:beforeAutospacing="0" w:after="120" w:afterAutospacing="0"/>
        <w:jc w:val="center"/>
        <w:rPr>
          <w:b/>
          <w:bCs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D8895F9" wp14:editId="52667AA3">
            <wp:simplePos x="0" y="0"/>
            <wp:positionH relativeFrom="column">
              <wp:posOffset>3888740</wp:posOffset>
            </wp:positionH>
            <wp:positionV relativeFrom="paragraph">
              <wp:posOffset>75565</wp:posOffset>
            </wp:positionV>
            <wp:extent cx="2778125" cy="1299845"/>
            <wp:effectExtent l="0" t="0" r="3175" b="0"/>
            <wp:wrapTight wrapText="bothSides">
              <wp:wrapPolygon edited="0">
                <wp:start x="0" y="0"/>
                <wp:lineTo x="0" y="21210"/>
                <wp:lineTo x="21477" y="21210"/>
                <wp:lineTo x="21477" y="0"/>
                <wp:lineTo x="0" y="0"/>
              </wp:wrapPolygon>
            </wp:wrapTight>
            <wp:docPr id="9" name="Image 7" descr="CGT Schindler | Page 5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GT Schindler | Page 5 |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F68" w:rsidRPr="002272D1">
        <w:rPr>
          <w:b/>
          <w:bCs/>
          <w:color w:val="FF0000"/>
          <w:sz w:val="36"/>
          <w:szCs w:val="36"/>
        </w:rPr>
        <w:t>400 euros net d’augmentation par mois</w:t>
      </w:r>
    </w:p>
    <w:p w14:paraId="7DBD80A3" w14:textId="7F4ECFEE" w:rsidR="003E6F68" w:rsidRDefault="003E6F68" w:rsidP="000E3A1C">
      <w:pPr>
        <w:pStyle w:val="msonormalsandbox"/>
        <w:shd w:val="clear" w:color="auto" w:fill="FFFFFF"/>
        <w:spacing w:before="120" w:beforeAutospacing="0" w:after="120" w:afterAutospacing="0"/>
        <w:jc w:val="center"/>
        <w:rPr>
          <w:b/>
          <w:bCs/>
          <w:color w:val="FF0000"/>
          <w:sz w:val="36"/>
          <w:szCs w:val="36"/>
        </w:rPr>
      </w:pPr>
      <w:r w:rsidRPr="002272D1">
        <w:rPr>
          <w:b/>
          <w:bCs/>
          <w:color w:val="FF0000"/>
          <w:sz w:val="36"/>
          <w:szCs w:val="36"/>
        </w:rPr>
        <w:t xml:space="preserve">Pas de salaires en dessous de </w:t>
      </w:r>
    </w:p>
    <w:p w14:paraId="69FCDE34" w14:textId="36F1F8EE" w:rsidR="003E6F68" w:rsidRPr="002272D1" w:rsidRDefault="003E6F68" w:rsidP="000E3A1C">
      <w:pPr>
        <w:pStyle w:val="msonormalsandbox"/>
        <w:shd w:val="clear" w:color="auto" w:fill="FFFFFF"/>
        <w:spacing w:before="120" w:beforeAutospacing="0" w:after="120" w:afterAutospacing="0"/>
        <w:jc w:val="center"/>
        <w:rPr>
          <w:b/>
          <w:bCs/>
          <w:color w:val="FF0000"/>
          <w:sz w:val="36"/>
          <w:szCs w:val="36"/>
        </w:rPr>
      </w:pPr>
      <w:r w:rsidRPr="002272D1">
        <w:rPr>
          <w:b/>
          <w:bCs/>
          <w:color w:val="FF0000"/>
          <w:sz w:val="36"/>
          <w:szCs w:val="36"/>
        </w:rPr>
        <w:t>2</w:t>
      </w:r>
      <w:r>
        <w:rPr>
          <w:b/>
          <w:bCs/>
          <w:color w:val="FF0000"/>
          <w:sz w:val="36"/>
          <w:szCs w:val="36"/>
        </w:rPr>
        <w:t xml:space="preserve"> </w:t>
      </w:r>
      <w:r w:rsidRPr="002272D1">
        <w:rPr>
          <w:b/>
          <w:bCs/>
          <w:color w:val="FF0000"/>
          <w:sz w:val="36"/>
          <w:szCs w:val="36"/>
        </w:rPr>
        <w:t>000 euros nets par mois !</w:t>
      </w:r>
    </w:p>
    <w:p w14:paraId="14AD6826" w14:textId="77777777" w:rsidR="003E6F68" w:rsidRPr="000E3A1C" w:rsidRDefault="003E6F68" w:rsidP="000E3A1C">
      <w:pPr>
        <w:pStyle w:val="msonormalsandbox"/>
        <w:shd w:val="clear" w:color="auto" w:fill="FFFFFF"/>
        <w:spacing w:before="480" w:beforeAutospacing="0" w:after="120" w:afterAutospacing="0"/>
        <w:jc w:val="center"/>
        <w:rPr>
          <w:b/>
          <w:bCs/>
          <w:color w:val="333333"/>
          <w:sz w:val="32"/>
          <w:szCs w:val="32"/>
        </w:rPr>
      </w:pPr>
      <w:r w:rsidRPr="000E3A1C">
        <w:rPr>
          <w:b/>
          <w:bCs/>
          <w:color w:val="333333"/>
          <w:sz w:val="32"/>
          <w:szCs w:val="32"/>
        </w:rPr>
        <w:t xml:space="preserve">En effet, une augmentation en pourcentage ne fait qu’enrichir les plus riches. </w:t>
      </w:r>
    </w:p>
    <w:p w14:paraId="098FC858" w14:textId="77777777" w:rsidR="003E6F68" w:rsidRPr="000E3A1C" w:rsidRDefault="003E6F68" w:rsidP="000E3A1C">
      <w:pPr>
        <w:pStyle w:val="msonormalsandbox"/>
        <w:shd w:val="clear" w:color="auto" w:fill="FFFFFF"/>
        <w:spacing w:before="120" w:beforeAutospacing="0" w:after="120" w:afterAutospacing="0"/>
        <w:jc w:val="center"/>
        <w:rPr>
          <w:b/>
          <w:bCs/>
          <w:color w:val="333333"/>
          <w:sz w:val="32"/>
          <w:szCs w:val="32"/>
        </w:rPr>
      </w:pPr>
      <w:r w:rsidRPr="000E3A1C">
        <w:rPr>
          <w:b/>
          <w:bCs/>
          <w:color w:val="333333"/>
          <w:sz w:val="32"/>
          <w:szCs w:val="32"/>
        </w:rPr>
        <w:t>Il s’agit juste d’imposer un salaire qui permette de vivre et ce sans la crainte de lendemain difficile.</w:t>
      </w:r>
    </w:p>
    <w:p w14:paraId="2BF723C2" w14:textId="77777777" w:rsidR="003E6F68" w:rsidRPr="000C6E4A" w:rsidRDefault="003E6F68" w:rsidP="000E3A1C">
      <w:pPr>
        <w:pStyle w:val="msonormalsandbox"/>
        <w:shd w:val="clear" w:color="auto" w:fill="FFFFFF"/>
        <w:spacing w:before="120" w:beforeAutospacing="0" w:after="240" w:afterAutospacing="0"/>
        <w:jc w:val="center"/>
        <w:rPr>
          <w:b/>
          <w:bCs/>
          <w:color w:val="FF0000"/>
          <w:sz w:val="32"/>
          <w:szCs w:val="32"/>
        </w:rPr>
      </w:pPr>
      <w:r w:rsidRPr="000C6E4A">
        <w:rPr>
          <w:b/>
          <w:bCs/>
          <w:color w:val="FF0000"/>
          <w:sz w:val="32"/>
          <w:szCs w:val="32"/>
        </w:rPr>
        <w:t>Pour ce faire, il faut un salaire qui suive le coût réel de la vie afin qu’au minima nous puissions tous survivre.</w:t>
      </w:r>
    </w:p>
    <w:p w14:paraId="498DA87A" w14:textId="77777777" w:rsidR="003E6F68" w:rsidRPr="000E3A1C" w:rsidRDefault="003E6F68" w:rsidP="000E3A1C">
      <w:pPr>
        <w:pStyle w:val="msonormalsandbox"/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hd w:val="clear" w:color="auto" w:fill="F2F2F2" w:themeFill="background1" w:themeFillShade="F2"/>
        <w:spacing w:before="0" w:beforeAutospacing="0" w:after="0" w:afterAutospacing="0"/>
        <w:jc w:val="center"/>
        <w:rPr>
          <w:rFonts w:ascii="Comic Sans MS" w:hAnsi="Comic Sans MS"/>
          <w:b/>
          <w:bCs/>
          <w:color w:val="FF0000"/>
          <w:sz w:val="40"/>
          <w:szCs w:val="40"/>
        </w:rPr>
      </w:pPr>
      <w:r w:rsidRPr="000E3A1C">
        <w:rPr>
          <w:rFonts w:ascii="Comic Sans MS" w:hAnsi="Comic Sans MS"/>
          <w:b/>
          <w:bCs/>
          <w:color w:val="FF0000"/>
          <w:sz w:val="40"/>
          <w:szCs w:val="40"/>
        </w:rPr>
        <w:t>Il est grand temps de combattre</w:t>
      </w:r>
    </w:p>
    <w:p w14:paraId="419279DC" w14:textId="77777777" w:rsidR="003E6F68" w:rsidRPr="00E91DEF" w:rsidRDefault="003E6F68" w:rsidP="000E3A1C">
      <w:pPr>
        <w:pStyle w:val="msonormalsandbox"/>
        <w:shd w:val="clear" w:color="auto" w:fill="FFFFFF"/>
        <w:spacing w:before="120" w:beforeAutospacing="0" w:after="120" w:afterAutospacing="0"/>
        <w:jc w:val="both"/>
        <w:rPr>
          <w:color w:val="333333"/>
          <w:sz w:val="28"/>
          <w:szCs w:val="28"/>
        </w:rPr>
      </w:pPr>
      <w:r w:rsidRPr="00E91DEF">
        <w:rPr>
          <w:color w:val="333333"/>
          <w:sz w:val="28"/>
          <w:szCs w:val="28"/>
        </w:rPr>
        <w:t>Pour exemple, au ferrage, un ouvrier de la maintenance a travaillé plus de 12 heures à cause d’une panne, chose très récurrente : résultat accident grave au mois d’octobre de cette année.</w:t>
      </w:r>
    </w:p>
    <w:p w14:paraId="0A59CF7C" w14:textId="0195810B" w:rsidR="003E6F68" w:rsidRDefault="003E6F68" w:rsidP="000E3A1C">
      <w:pPr>
        <w:pStyle w:val="msonormalsandbox"/>
        <w:shd w:val="clear" w:color="auto" w:fill="FFFFFF"/>
        <w:spacing w:before="120" w:beforeAutospacing="0" w:after="120" w:afterAutospacing="0"/>
        <w:jc w:val="both"/>
        <w:rPr>
          <w:b/>
          <w:bCs/>
          <w:color w:val="FF0000"/>
          <w:sz w:val="32"/>
          <w:szCs w:val="32"/>
        </w:rPr>
      </w:pPr>
      <w:r w:rsidRPr="00337F35">
        <w:rPr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1" wp14:anchorId="5BEE648C" wp14:editId="0B5E739B">
            <wp:simplePos x="0" y="0"/>
            <wp:positionH relativeFrom="column">
              <wp:posOffset>3847729</wp:posOffset>
            </wp:positionH>
            <wp:positionV relativeFrom="paragraph">
              <wp:posOffset>24790</wp:posOffset>
            </wp:positionV>
            <wp:extent cx="2738755" cy="1866900"/>
            <wp:effectExtent l="0" t="0" r="4445" b="0"/>
            <wp:wrapSquare wrapText="bothSides"/>
            <wp:docPr id="5" name="Image 5" descr="Congés payés en cas de maladie ? - Organisation Syndicale CGT Logistique  Carrefour Supply Chain Site de Saint-Gil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ngés payés en cas de maladie ? - Organisation Syndicale CGT Logistique  Carrefour Supply Chain Site de Saint-Gilles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509A">
        <w:rPr>
          <w:b/>
          <w:bCs/>
          <w:color w:val="FF0000"/>
          <w:sz w:val="32"/>
          <w:szCs w:val="32"/>
        </w:rPr>
        <w:t>Par suite de cet accident un DGI (Danger Grave et Imminent) a été déposé par les délégués CGT, acté sur le procès-verbal du CSE</w:t>
      </w:r>
      <w:r>
        <w:rPr>
          <w:b/>
          <w:bCs/>
          <w:color w:val="FF0000"/>
          <w:sz w:val="32"/>
          <w:szCs w:val="32"/>
        </w:rPr>
        <w:t>.</w:t>
      </w:r>
    </w:p>
    <w:p w14:paraId="3495F9C8" w14:textId="77777777" w:rsidR="000E3A1C" w:rsidRDefault="003E6F68" w:rsidP="000E3A1C">
      <w:pPr>
        <w:pStyle w:val="msonormalsandbox"/>
        <w:shd w:val="clear" w:color="auto" w:fill="FFFFFF"/>
        <w:spacing w:before="120" w:beforeAutospacing="0" w:after="120" w:afterAutospacing="0"/>
        <w:jc w:val="both"/>
        <w:rPr>
          <w:b/>
          <w:bCs/>
          <w:color w:val="333333"/>
          <w:sz w:val="28"/>
          <w:szCs w:val="28"/>
        </w:rPr>
      </w:pPr>
      <w:r w:rsidRPr="00C9509A">
        <w:rPr>
          <w:b/>
          <w:bCs/>
          <w:color w:val="333333"/>
          <w:sz w:val="28"/>
          <w:szCs w:val="28"/>
        </w:rPr>
        <w:t>En 2019</w:t>
      </w:r>
      <w:r>
        <w:rPr>
          <w:b/>
          <w:bCs/>
          <w:color w:val="333333"/>
          <w:sz w:val="28"/>
          <w:szCs w:val="28"/>
        </w:rPr>
        <w:t>,</w:t>
      </w:r>
      <w:r w:rsidRPr="00C9509A">
        <w:rPr>
          <w:b/>
          <w:bCs/>
          <w:color w:val="333333"/>
          <w:sz w:val="28"/>
          <w:szCs w:val="28"/>
        </w:rPr>
        <w:t xml:space="preserve"> un autre DGI avait été déposé par des militants du VSD sur ce problème similaire et le patron n’en a pas tenu compte.</w:t>
      </w:r>
    </w:p>
    <w:p w14:paraId="62FCE661" w14:textId="4885157B" w:rsidR="00AC1E76" w:rsidRDefault="00346F1D" w:rsidP="000E3A1C">
      <w:pPr>
        <w:pStyle w:val="msonormalsandbox"/>
        <w:shd w:val="clear" w:color="auto" w:fill="FFFFFF"/>
        <w:spacing w:before="120" w:beforeAutospacing="0" w:after="120" w:afterAutospacing="0"/>
        <w:jc w:val="both"/>
        <w:rPr>
          <w:b/>
          <w:bCs/>
          <w:color w:val="FF0000"/>
          <w:sz w:val="32"/>
          <w:szCs w:val="32"/>
        </w:rPr>
      </w:pPr>
      <w:r w:rsidRPr="00516EAE">
        <w:rPr>
          <w:sz w:val="30"/>
          <w:szCs w:val="30"/>
        </w:rPr>
        <w:t>En 2019, nous avons soutenu le débrayage spontané des ouvriers du M40 qui, en 3 jours, ont fait une brèche dans l'accord groupe,</w:t>
      </w:r>
      <w:r>
        <w:rPr>
          <w:sz w:val="32"/>
          <w:szCs w:val="32"/>
        </w:rPr>
        <w:t xml:space="preserve"> </w:t>
      </w:r>
      <w:r w:rsidRPr="00346F1D">
        <w:rPr>
          <w:b/>
          <w:bCs/>
          <w:color w:val="FF0000"/>
          <w:sz w:val="32"/>
          <w:szCs w:val="32"/>
        </w:rPr>
        <w:t>en obtenant</w:t>
      </w:r>
      <w:r w:rsidRPr="006D41A0">
        <w:rPr>
          <w:b/>
          <w:bCs/>
          <w:color w:val="FF0000"/>
          <w:sz w:val="32"/>
          <w:szCs w:val="32"/>
        </w:rPr>
        <w:t xml:space="preserve"> qu'un samedi sur 2 s</w:t>
      </w:r>
      <w:r w:rsidRPr="00346F1D">
        <w:rPr>
          <w:b/>
          <w:bCs/>
          <w:color w:val="FF0000"/>
          <w:sz w:val="32"/>
          <w:szCs w:val="32"/>
        </w:rPr>
        <w:t>oit payé</w:t>
      </w:r>
      <w:r w:rsidRPr="006D41A0">
        <w:rPr>
          <w:b/>
          <w:bCs/>
          <w:color w:val="FF0000"/>
          <w:sz w:val="32"/>
          <w:szCs w:val="32"/>
        </w:rPr>
        <w:t xml:space="preserve"> et</w:t>
      </w:r>
      <w:r w:rsidRPr="00346F1D">
        <w:rPr>
          <w:b/>
          <w:bCs/>
          <w:color w:val="FF0000"/>
          <w:sz w:val="32"/>
          <w:szCs w:val="32"/>
        </w:rPr>
        <w:t xml:space="preserve"> en mettant</w:t>
      </w:r>
      <w:r w:rsidRPr="006D41A0">
        <w:rPr>
          <w:b/>
          <w:bCs/>
          <w:color w:val="FF0000"/>
          <w:sz w:val="32"/>
          <w:szCs w:val="32"/>
        </w:rPr>
        <w:t xml:space="preserve"> fin </w:t>
      </w:r>
      <w:r w:rsidRPr="00346F1D">
        <w:rPr>
          <w:b/>
          <w:bCs/>
          <w:color w:val="FF0000"/>
          <w:sz w:val="32"/>
          <w:szCs w:val="32"/>
        </w:rPr>
        <w:t>aux</w:t>
      </w:r>
      <w:r w:rsidRPr="006D41A0">
        <w:rPr>
          <w:b/>
          <w:bCs/>
          <w:color w:val="FF0000"/>
          <w:sz w:val="32"/>
          <w:szCs w:val="32"/>
        </w:rPr>
        <w:t xml:space="preserve"> abus</w:t>
      </w:r>
      <w:r w:rsidRPr="00346F1D">
        <w:rPr>
          <w:b/>
          <w:bCs/>
          <w:color w:val="FF0000"/>
          <w:sz w:val="32"/>
          <w:szCs w:val="32"/>
        </w:rPr>
        <w:t xml:space="preserve"> de</w:t>
      </w:r>
      <w:r w:rsidRPr="006D41A0">
        <w:rPr>
          <w:b/>
          <w:bCs/>
          <w:color w:val="FF0000"/>
          <w:sz w:val="32"/>
          <w:szCs w:val="32"/>
        </w:rPr>
        <w:t xml:space="preserve"> la </w:t>
      </w:r>
      <w:r w:rsidRPr="00346F1D">
        <w:rPr>
          <w:b/>
          <w:bCs/>
          <w:color w:val="FF0000"/>
          <w:sz w:val="32"/>
          <w:szCs w:val="32"/>
        </w:rPr>
        <w:t>GJP</w:t>
      </w:r>
      <w:r w:rsidRPr="006D41A0">
        <w:rPr>
          <w:b/>
          <w:bCs/>
          <w:color w:val="FF0000"/>
          <w:sz w:val="32"/>
          <w:szCs w:val="32"/>
        </w:rPr>
        <w:t xml:space="preserve"> qui fut interdite le </w:t>
      </w:r>
      <w:r w:rsidR="00797452">
        <w:rPr>
          <w:b/>
          <w:bCs/>
          <w:color w:val="FF0000"/>
          <w:sz w:val="32"/>
          <w:szCs w:val="32"/>
        </w:rPr>
        <w:t>vendre</w:t>
      </w:r>
      <w:r w:rsidR="00516EAE">
        <w:rPr>
          <w:b/>
          <w:bCs/>
          <w:color w:val="FF0000"/>
          <w:sz w:val="32"/>
          <w:szCs w:val="32"/>
        </w:rPr>
        <w:t xml:space="preserve">di </w:t>
      </w:r>
      <w:r w:rsidRPr="006D41A0">
        <w:rPr>
          <w:b/>
          <w:bCs/>
          <w:color w:val="FF0000"/>
          <w:sz w:val="32"/>
          <w:szCs w:val="32"/>
        </w:rPr>
        <w:t>!</w:t>
      </w:r>
    </w:p>
    <w:p w14:paraId="1029DA60" w14:textId="77777777" w:rsidR="003E6F68" w:rsidRPr="000E3A1C" w:rsidRDefault="003E6F68" w:rsidP="000E3A1C">
      <w:pPr>
        <w:pStyle w:val="msonormalsandbox"/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hd w:val="clear" w:color="auto" w:fill="F2F2F2" w:themeFill="background1" w:themeFillShade="F2"/>
        <w:spacing w:before="0" w:beforeAutospacing="0" w:after="0" w:afterAutospacing="0"/>
        <w:jc w:val="center"/>
        <w:rPr>
          <w:rFonts w:ascii="Comic Sans MS" w:hAnsi="Comic Sans MS"/>
          <w:b/>
          <w:bCs/>
          <w:color w:val="FF0000"/>
          <w:sz w:val="36"/>
          <w:szCs w:val="36"/>
        </w:rPr>
      </w:pPr>
      <w:r w:rsidRPr="000E3A1C">
        <w:rPr>
          <w:rFonts w:ascii="Comic Sans MS" w:hAnsi="Comic Sans MS"/>
          <w:b/>
          <w:bCs/>
          <w:color w:val="FF0000"/>
          <w:sz w:val="36"/>
          <w:szCs w:val="36"/>
        </w:rPr>
        <w:t>Majoration VSD</w:t>
      </w:r>
    </w:p>
    <w:p w14:paraId="3895B8C1" w14:textId="287FAD74" w:rsidR="00337F35" w:rsidRPr="00D20055" w:rsidRDefault="003E6F68" w:rsidP="000E3A1C">
      <w:pPr>
        <w:pStyle w:val="msonormalsandbox"/>
        <w:shd w:val="clear" w:color="auto" w:fill="FFFFFF"/>
        <w:spacing w:before="120" w:beforeAutospacing="0" w:after="120" w:afterAutospacing="0"/>
        <w:jc w:val="both"/>
        <w:rPr>
          <w:color w:val="333333"/>
          <w:sz w:val="28"/>
          <w:szCs w:val="28"/>
        </w:rPr>
      </w:pPr>
      <w:r w:rsidRPr="00E91DEF">
        <w:rPr>
          <w:color w:val="333333"/>
          <w:sz w:val="28"/>
          <w:szCs w:val="28"/>
        </w:rPr>
        <w:t>Le 3 mars 2022, la cour d’appel de Versailles à confirmer, que la CGT avait raison de réclamer la régularisation des pertes de salaire</w:t>
      </w:r>
      <w:r w:rsidR="00337F35">
        <w:rPr>
          <w:color w:val="333333"/>
          <w:sz w:val="28"/>
          <w:szCs w:val="28"/>
        </w:rPr>
        <w:t>s</w:t>
      </w:r>
      <w:r w:rsidRPr="00E91DEF">
        <w:rPr>
          <w:color w:val="333333"/>
          <w:sz w:val="28"/>
          <w:szCs w:val="28"/>
        </w:rPr>
        <w:t xml:space="preserve"> due</w:t>
      </w:r>
      <w:r w:rsidR="00337F35">
        <w:rPr>
          <w:color w:val="333333"/>
          <w:sz w:val="28"/>
          <w:szCs w:val="28"/>
        </w:rPr>
        <w:t>s</w:t>
      </w:r>
      <w:r w:rsidRPr="00E91DEF">
        <w:rPr>
          <w:color w:val="333333"/>
          <w:sz w:val="28"/>
          <w:szCs w:val="28"/>
        </w:rPr>
        <w:t xml:space="preserve"> au</w:t>
      </w:r>
      <w:r w:rsidR="00337F35">
        <w:rPr>
          <w:color w:val="333333"/>
          <w:sz w:val="28"/>
          <w:szCs w:val="28"/>
        </w:rPr>
        <w:t>x</w:t>
      </w:r>
      <w:r w:rsidRPr="00E91DEF">
        <w:rPr>
          <w:color w:val="333333"/>
          <w:sz w:val="28"/>
          <w:szCs w:val="28"/>
        </w:rPr>
        <w:t xml:space="preserve"> calcul</w:t>
      </w:r>
      <w:r w:rsidR="00337F35">
        <w:rPr>
          <w:color w:val="333333"/>
          <w:sz w:val="28"/>
          <w:szCs w:val="28"/>
        </w:rPr>
        <w:t>s</w:t>
      </w:r>
      <w:r w:rsidRPr="00E91DEF">
        <w:rPr>
          <w:color w:val="333333"/>
          <w:sz w:val="28"/>
          <w:szCs w:val="28"/>
        </w:rPr>
        <w:t xml:space="preserve"> inexact</w:t>
      </w:r>
      <w:r w:rsidR="00337F35">
        <w:rPr>
          <w:color w:val="333333"/>
          <w:sz w:val="28"/>
          <w:szCs w:val="28"/>
        </w:rPr>
        <w:t>s</w:t>
      </w:r>
      <w:r w:rsidRPr="00E91DEF">
        <w:rPr>
          <w:color w:val="333333"/>
          <w:sz w:val="28"/>
          <w:szCs w:val="28"/>
        </w:rPr>
        <w:t xml:space="preserve"> de majoration</w:t>
      </w:r>
      <w:r w:rsidR="00337F35">
        <w:rPr>
          <w:color w:val="333333"/>
          <w:sz w:val="28"/>
          <w:szCs w:val="28"/>
        </w:rPr>
        <w:t>s</w:t>
      </w:r>
      <w:r w:rsidRPr="00E91DEF">
        <w:rPr>
          <w:color w:val="333333"/>
          <w:sz w:val="28"/>
          <w:szCs w:val="28"/>
        </w:rPr>
        <w:t xml:space="preserve"> d’horaires de PSA pour ceux qui étaient en équipe de suppléance de fin de semaine (SD, VSD et SDL).</w:t>
      </w:r>
    </w:p>
    <w:p w14:paraId="62DD867F" w14:textId="77777777" w:rsidR="003E6F68" w:rsidRPr="000E3A1C" w:rsidRDefault="003E6F68" w:rsidP="000E3A1C">
      <w:pPr>
        <w:pStyle w:val="msonormalsandbox"/>
        <w:shd w:val="clear" w:color="auto" w:fill="FFFFFF"/>
        <w:spacing w:before="120" w:beforeAutospacing="0" w:after="120" w:afterAutospacing="0"/>
        <w:jc w:val="center"/>
        <w:rPr>
          <w:b/>
          <w:bCs/>
          <w:color w:val="FF0000"/>
          <w:sz w:val="32"/>
          <w:szCs w:val="32"/>
        </w:rPr>
      </w:pPr>
      <w:r w:rsidRPr="000E3A1C">
        <w:rPr>
          <w:b/>
          <w:bCs/>
          <w:color w:val="FF0000"/>
          <w:sz w:val="32"/>
          <w:szCs w:val="32"/>
        </w:rPr>
        <w:t>La CGT de Sochaux accompagne juridiquement plusieurs dizaines de salariés du site de Sochaux devant les prud’hommes.</w:t>
      </w:r>
    </w:p>
    <w:p w14:paraId="2D2A6363" w14:textId="77777777" w:rsidR="000E3A1C" w:rsidRDefault="000E3A1C">
      <w:pPr>
        <w:spacing w:after="160" w:line="259" w:lineRule="auto"/>
        <w:rPr>
          <w:b/>
          <w:bCs/>
          <w:color w:val="FF0000"/>
          <w:sz w:val="48"/>
          <w:szCs w:val="48"/>
        </w:rPr>
      </w:pPr>
      <w:r>
        <w:rPr>
          <w:b/>
          <w:bCs/>
          <w:color w:val="FF0000"/>
          <w:sz w:val="48"/>
          <w:szCs w:val="48"/>
        </w:rPr>
        <w:br w:type="page"/>
      </w:r>
    </w:p>
    <w:p w14:paraId="7FA81C67" w14:textId="597308ED" w:rsidR="003E6F68" w:rsidRPr="000E3A1C" w:rsidRDefault="003E6F68" w:rsidP="003C0CA5">
      <w:pPr>
        <w:pStyle w:val="msonormalsandbox"/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hd w:val="clear" w:color="auto" w:fill="E7E6E6" w:themeFill="background2"/>
        <w:spacing w:before="0" w:beforeAutospacing="0" w:after="0" w:afterAutospacing="0"/>
        <w:jc w:val="center"/>
        <w:rPr>
          <w:rFonts w:ascii="Comic Sans MS" w:hAnsi="Comic Sans MS"/>
          <w:b/>
          <w:bCs/>
          <w:color w:val="FF0000"/>
          <w:sz w:val="44"/>
          <w:szCs w:val="44"/>
        </w:rPr>
      </w:pPr>
      <w:r w:rsidRPr="000E3A1C">
        <w:rPr>
          <w:rFonts w:ascii="Comic Sans MS" w:hAnsi="Comic Sans MS"/>
          <w:b/>
          <w:bCs/>
          <w:color w:val="FF0000"/>
          <w:sz w:val="44"/>
          <w:szCs w:val="44"/>
        </w:rPr>
        <w:t>Moins nous serons, moins nous aurons de force</w:t>
      </w:r>
    </w:p>
    <w:p w14:paraId="6738848B" w14:textId="2E6D6E4F" w:rsidR="003E6F68" w:rsidRDefault="003E6F68" w:rsidP="000E3A1C">
      <w:pPr>
        <w:pStyle w:val="msonormalsandbox"/>
        <w:shd w:val="clear" w:color="auto" w:fill="FFFFFF"/>
        <w:spacing w:before="120" w:beforeAutospacing="0" w:after="120" w:afterAutospacing="0"/>
        <w:jc w:val="both"/>
        <w:rPr>
          <w:color w:val="333333"/>
          <w:sz w:val="28"/>
          <w:szCs w:val="28"/>
        </w:rPr>
      </w:pPr>
      <w:r w:rsidRPr="00E91DEF">
        <w:rPr>
          <w:color w:val="333333"/>
          <w:sz w:val="28"/>
          <w:szCs w:val="28"/>
        </w:rPr>
        <w:t>Comme le patron ne</w:t>
      </w:r>
      <w:r>
        <w:rPr>
          <w:color w:val="333333"/>
          <w:sz w:val="28"/>
          <w:szCs w:val="28"/>
        </w:rPr>
        <w:t xml:space="preserve"> tient pas compte du temps dont nous avons besoin pour traiter</w:t>
      </w:r>
      <w:r w:rsidRPr="00E91DEF">
        <w:rPr>
          <w:color w:val="333333"/>
          <w:sz w:val="28"/>
          <w:szCs w:val="28"/>
        </w:rPr>
        <w:t xml:space="preserve"> les</w:t>
      </w:r>
      <w:r>
        <w:rPr>
          <w:color w:val="333333"/>
          <w:sz w:val="28"/>
          <w:szCs w:val="28"/>
        </w:rPr>
        <w:t xml:space="preserve"> problèmes que soulèvent les</w:t>
      </w:r>
      <w:r w:rsidRPr="00E91DEF">
        <w:rPr>
          <w:color w:val="333333"/>
          <w:sz w:val="28"/>
          <w:szCs w:val="28"/>
        </w:rPr>
        <w:t xml:space="preserve"> ouvriers intérimaires alors qu</w:t>
      </w:r>
      <w:r>
        <w:rPr>
          <w:color w:val="333333"/>
          <w:sz w:val="28"/>
          <w:szCs w:val="28"/>
        </w:rPr>
        <w:t>’ils ont le droit de</w:t>
      </w:r>
      <w:r w:rsidRPr="00E91DEF">
        <w:rPr>
          <w:color w:val="333333"/>
          <w:sz w:val="28"/>
          <w:szCs w:val="28"/>
        </w:rPr>
        <w:t xml:space="preserve"> nous sollicit</w:t>
      </w:r>
      <w:r>
        <w:rPr>
          <w:color w:val="333333"/>
          <w:sz w:val="28"/>
          <w:szCs w:val="28"/>
        </w:rPr>
        <w:t>er et le font</w:t>
      </w:r>
      <w:r w:rsidRPr="00E91DEF">
        <w:rPr>
          <w:color w:val="333333"/>
          <w:sz w:val="28"/>
          <w:szCs w:val="28"/>
        </w:rPr>
        <w:t xml:space="preserve"> régulièrement, tout va dans le sens d</w:t>
      </w:r>
      <w:r>
        <w:rPr>
          <w:color w:val="333333"/>
          <w:sz w:val="28"/>
          <w:szCs w:val="28"/>
        </w:rPr>
        <w:t>’une</w:t>
      </w:r>
      <w:r w:rsidRPr="00E91DEF">
        <w:rPr>
          <w:color w:val="333333"/>
          <w:sz w:val="28"/>
          <w:szCs w:val="28"/>
        </w:rPr>
        <w:t xml:space="preserve"> diminu</w:t>
      </w:r>
      <w:r>
        <w:rPr>
          <w:color w:val="333333"/>
          <w:sz w:val="28"/>
          <w:szCs w:val="28"/>
        </w:rPr>
        <w:t>tion</w:t>
      </w:r>
      <w:r w:rsidRPr="00E91DEF">
        <w:rPr>
          <w:color w:val="333333"/>
          <w:sz w:val="28"/>
          <w:szCs w:val="28"/>
        </w:rPr>
        <w:t xml:space="preserve"> drastique</w:t>
      </w:r>
      <w:r>
        <w:rPr>
          <w:color w:val="333333"/>
          <w:sz w:val="28"/>
          <w:szCs w:val="28"/>
        </w:rPr>
        <w:t xml:space="preserve"> du</w:t>
      </w:r>
      <w:r w:rsidRPr="00E91DEF">
        <w:rPr>
          <w:color w:val="333333"/>
          <w:sz w:val="28"/>
          <w:szCs w:val="28"/>
        </w:rPr>
        <w:t xml:space="preserve"> nombre d’élus dans les ateliers.</w:t>
      </w:r>
    </w:p>
    <w:p w14:paraId="284F4A1F" w14:textId="372D8772" w:rsidR="003E6F68" w:rsidRPr="00505C5F" w:rsidRDefault="000E3A1C" w:rsidP="000E3A1C">
      <w:pPr>
        <w:spacing w:before="240" w:after="240"/>
        <w:jc w:val="center"/>
        <w:rPr>
          <w:b/>
          <w:bCs/>
          <w:color w:val="333333"/>
          <w:sz w:val="25"/>
          <w:szCs w:val="25"/>
        </w:rPr>
      </w:pPr>
      <w:r w:rsidRPr="0082556D">
        <w:rPr>
          <w:b/>
          <w:bCs/>
          <w:noProof/>
          <w:color w:val="333333"/>
          <w:sz w:val="25"/>
          <w:szCs w:val="25"/>
        </w:rPr>
        <w:drawing>
          <wp:anchor distT="0" distB="0" distL="114300" distR="114300" simplePos="0" relativeHeight="251658240" behindDoc="0" locked="0" layoutInCell="1" allowOverlap="1" wp14:anchorId="45EA2CB3" wp14:editId="43A66B1D">
            <wp:simplePos x="0" y="0"/>
            <wp:positionH relativeFrom="column">
              <wp:posOffset>132715</wp:posOffset>
            </wp:positionH>
            <wp:positionV relativeFrom="paragraph">
              <wp:posOffset>585289</wp:posOffset>
            </wp:positionV>
            <wp:extent cx="6400800" cy="3111500"/>
            <wp:effectExtent l="38100" t="38100" r="38100" b="31750"/>
            <wp:wrapTopAndBottom/>
            <wp:docPr id="4" name="Image 4" descr="Une image contenant personne, posant, debout, gen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personne, posant, debout, gen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3" t="11942" r="7474" b="38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1115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6F68" w:rsidRPr="004405D8">
        <w:rPr>
          <w:b/>
          <w:color w:val="FF0000"/>
          <w:sz w:val="48"/>
          <w:szCs w:val="48"/>
          <w:u w:val="single"/>
        </w:rPr>
        <w:t>1</w:t>
      </w:r>
      <w:r w:rsidR="003E6F68" w:rsidRPr="004405D8">
        <w:rPr>
          <w:b/>
          <w:color w:val="FF0000"/>
          <w:sz w:val="48"/>
          <w:szCs w:val="48"/>
          <w:u w:val="single"/>
          <w:vertAlign w:val="superscript"/>
        </w:rPr>
        <w:t>er</w:t>
      </w:r>
      <w:r w:rsidR="003E6F68" w:rsidRPr="004405D8">
        <w:rPr>
          <w:b/>
          <w:color w:val="FF0000"/>
          <w:sz w:val="48"/>
          <w:szCs w:val="48"/>
          <w:u w:val="single"/>
        </w:rPr>
        <w:t xml:space="preserve"> Collège - Candidats CGT</w:t>
      </w:r>
      <w:r w:rsidR="003E6F68">
        <w:rPr>
          <w:b/>
          <w:color w:val="FF0000"/>
          <w:sz w:val="48"/>
          <w:szCs w:val="48"/>
          <w:u w:val="single"/>
        </w:rPr>
        <w:t xml:space="preserve"> du Ferrage</w:t>
      </w:r>
      <w:r w:rsidR="003E6F68" w:rsidRPr="004405D8">
        <w:rPr>
          <w:b/>
          <w:color w:val="FF0000"/>
          <w:sz w:val="48"/>
          <w:szCs w:val="48"/>
          <w:u w:val="single"/>
        </w:rPr>
        <w:t xml:space="preserve"> au CSE </w:t>
      </w:r>
      <w:r w:rsidR="003E6F68" w:rsidRPr="006501E9">
        <w:rPr>
          <w:b/>
          <w:bCs/>
          <w:color w:val="333333"/>
          <w:sz w:val="25"/>
          <w:szCs w:val="25"/>
        </w:rPr>
        <w:t>Yasmin KAPLAN, José RODRIGUEZ, Michel TREPPO, Mustafa OKUMUS, Éric CLAUSSE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7744C4" w14:paraId="01CF01BF" w14:textId="77777777" w:rsidTr="006D41A0">
        <w:tc>
          <w:tcPr>
            <w:tcW w:w="3485" w:type="dxa"/>
          </w:tcPr>
          <w:p w14:paraId="6B0CE373" w14:textId="77777777" w:rsidR="007744C4" w:rsidRDefault="007744C4" w:rsidP="00337F35">
            <w:pPr>
              <w:pStyle w:val="msonormalsandbox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66DF18" wp14:editId="40898DD6">
                  <wp:extent cx="1742400" cy="2350800"/>
                  <wp:effectExtent l="38100" t="38100" r="29845" b="3048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00" cy="23508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687E984E" w14:textId="77777777" w:rsidR="007744C4" w:rsidRDefault="007744C4" w:rsidP="00337F35">
            <w:pPr>
              <w:pStyle w:val="msonormalsandbox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1316CB" wp14:editId="0F5E519A">
                  <wp:extent cx="1767600" cy="2361600"/>
                  <wp:effectExtent l="38100" t="38100" r="42545" b="3873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600" cy="23616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5BA5C6F8" w14:textId="77777777" w:rsidR="007744C4" w:rsidRDefault="00FD25BD" w:rsidP="00337F35">
            <w:pPr>
              <w:pStyle w:val="msonormalsandbox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06D2B22" wp14:editId="671C74F1">
                  <wp:extent cx="1778000" cy="2381250"/>
                  <wp:effectExtent l="38100" t="38100" r="31750" b="3810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402" cy="238178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4C4" w14:paraId="3DE11623" w14:textId="77777777" w:rsidTr="006D41A0">
        <w:tc>
          <w:tcPr>
            <w:tcW w:w="3485" w:type="dxa"/>
          </w:tcPr>
          <w:p w14:paraId="7D82B434" w14:textId="77777777" w:rsidR="007744C4" w:rsidRDefault="00FD25BD" w:rsidP="00337F35">
            <w:pPr>
              <w:pStyle w:val="msonormalsandbox"/>
              <w:spacing w:before="0" w:beforeAutospacing="0" w:after="0" w:afterAutospacing="0"/>
              <w:jc w:val="center"/>
              <w:rPr>
                <w:b/>
                <w:bCs/>
                <w:color w:val="333333"/>
                <w:sz w:val="25"/>
                <w:szCs w:val="25"/>
              </w:rPr>
            </w:pPr>
            <w:r w:rsidRPr="00FD25BD">
              <w:rPr>
                <w:b/>
                <w:bCs/>
                <w:color w:val="333333"/>
                <w:sz w:val="25"/>
                <w:szCs w:val="25"/>
              </w:rPr>
              <w:t>Michel PICARD</w:t>
            </w:r>
          </w:p>
          <w:p w14:paraId="1A483B76" w14:textId="77777777" w:rsidR="00FA370E" w:rsidRPr="00505C5F" w:rsidRDefault="00FA370E" w:rsidP="00337F35">
            <w:pPr>
              <w:pStyle w:val="msonormalsandbox"/>
              <w:spacing w:before="0" w:beforeAutospacing="0" w:after="0" w:afterAutospacing="0"/>
              <w:jc w:val="center"/>
              <w:rPr>
                <w:color w:val="333333"/>
                <w:sz w:val="8"/>
                <w:szCs w:val="8"/>
              </w:rPr>
            </w:pPr>
          </w:p>
          <w:p w14:paraId="601DDF21" w14:textId="77777777" w:rsidR="00FA370E" w:rsidRDefault="00494126" w:rsidP="00337F35">
            <w:pPr>
              <w:pStyle w:val="msonormalsandbox"/>
              <w:spacing w:before="0" w:beforeAutospacing="0" w:after="0" w:afterAutospacing="0"/>
              <w:jc w:val="center"/>
              <w:rPr>
                <w:b/>
                <w:bCs/>
                <w:color w:val="333333"/>
                <w:sz w:val="25"/>
                <w:szCs w:val="25"/>
              </w:rPr>
            </w:pPr>
            <w:r>
              <w:rPr>
                <w:b/>
                <w:bCs/>
                <w:color w:val="333333"/>
                <w:sz w:val="25"/>
                <w:szCs w:val="25"/>
              </w:rPr>
              <w:t>Assistant du Délégué Syndical</w:t>
            </w:r>
          </w:p>
          <w:p w14:paraId="7505D6D7" w14:textId="77777777" w:rsidR="001F0282" w:rsidRPr="00FD25BD" w:rsidRDefault="001F0282" w:rsidP="00337F35">
            <w:pPr>
              <w:pStyle w:val="msonormalsandbox"/>
              <w:spacing w:before="0" w:beforeAutospacing="0" w:after="0" w:afterAutospacing="0"/>
              <w:jc w:val="center"/>
              <w:rPr>
                <w:b/>
                <w:bCs/>
                <w:color w:val="333333"/>
                <w:sz w:val="25"/>
                <w:szCs w:val="25"/>
              </w:rPr>
            </w:pPr>
            <w:r>
              <w:rPr>
                <w:b/>
                <w:bCs/>
                <w:color w:val="333333"/>
                <w:sz w:val="25"/>
                <w:szCs w:val="25"/>
              </w:rPr>
              <w:t>Ferrage TB</w:t>
            </w:r>
          </w:p>
        </w:tc>
        <w:tc>
          <w:tcPr>
            <w:tcW w:w="3485" w:type="dxa"/>
          </w:tcPr>
          <w:p w14:paraId="7C0FFED9" w14:textId="77777777" w:rsidR="007744C4" w:rsidRDefault="00FD25BD" w:rsidP="00337F35">
            <w:pPr>
              <w:pStyle w:val="msonormalsandbox"/>
              <w:spacing w:before="0" w:beforeAutospacing="0" w:after="0" w:afterAutospacing="0"/>
              <w:jc w:val="center"/>
              <w:rPr>
                <w:b/>
                <w:bCs/>
                <w:color w:val="333333"/>
                <w:sz w:val="25"/>
                <w:szCs w:val="25"/>
              </w:rPr>
            </w:pPr>
            <w:r w:rsidRPr="00FD25BD">
              <w:rPr>
                <w:b/>
                <w:bCs/>
                <w:color w:val="333333"/>
                <w:sz w:val="25"/>
                <w:szCs w:val="25"/>
              </w:rPr>
              <w:t>Renzo UGOLOLIN</w:t>
            </w:r>
          </w:p>
          <w:p w14:paraId="0CB0B7B5" w14:textId="77777777" w:rsidR="00FA370E" w:rsidRPr="00505C5F" w:rsidRDefault="00FA370E" w:rsidP="00337F35">
            <w:pPr>
              <w:pStyle w:val="msonormalsandbox"/>
              <w:spacing w:before="0" w:beforeAutospacing="0" w:after="0" w:afterAutospacing="0"/>
              <w:jc w:val="center"/>
              <w:rPr>
                <w:color w:val="333333"/>
                <w:sz w:val="8"/>
                <w:szCs w:val="8"/>
              </w:rPr>
            </w:pPr>
          </w:p>
          <w:p w14:paraId="72844B61" w14:textId="77777777" w:rsidR="00FA370E" w:rsidRDefault="00FA370E" w:rsidP="00337F35">
            <w:pPr>
              <w:pStyle w:val="msonormalsandbox"/>
              <w:spacing w:before="0" w:beforeAutospacing="0" w:after="0" w:afterAutospacing="0"/>
              <w:jc w:val="center"/>
              <w:rPr>
                <w:b/>
                <w:bCs/>
                <w:color w:val="333333"/>
                <w:sz w:val="25"/>
                <w:szCs w:val="25"/>
              </w:rPr>
            </w:pPr>
            <w:r>
              <w:rPr>
                <w:b/>
                <w:bCs/>
                <w:color w:val="333333"/>
                <w:sz w:val="25"/>
                <w:szCs w:val="25"/>
              </w:rPr>
              <w:t xml:space="preserve">Je suis syndiqué CGT et j’appelle </w:t>
            </w:r>
            <w:r w:rsidR="00494126">
              <w:rPr>
                <w:b/>
                <w:bCs/>
                <w:color w:val="333333"/>
                <w:sz w:val="25"/>
                <w:szCs w:val="25"/>
              </w:rPr>
              <w:t>me</w:t>
            </w:r>
            <w:r>
              <w:rPr>
                <w:b/>
                <w:bCs/>
                <w:color w:val="333333"/>
                <w:sz w:val="25"/>
                <w:szCs w:val="25"/>
              </w:rPr>
              <w:t>s</w:t>
            </w:r>
            <w:r w:rsidR="00494126">
              <w:rPr>
                <w:b/>
                <w:bCs/>
                <w:color w:val="333333"/>
                <w:sz w:val="25"/>
                <w:szCs w:val="25"/>
              </w:rPr>
              <w:t xml:space="preserve"> camarades de travail</w:t>
            </w:r>
            <w:r>
              <w:rPr>
                <w:b/>
                <w:bCs/>
                <w:color w:val="333333"/>
                <w:sz w:val="25"/>
                <w:szCs w:val="25"/>
              </w:rPr>
              <w:t xml:space="preserve"> à voter CGT</w:t>
            </w:r>
          </w:p>
          <w:p w14:paraId="1408D05B" w14:textId="77777777" w:rsidR="00505C5F" w:rsidRDefault="00505C5F" w:rsidP="00337F35">
            <w:pPr>
              <w:pStyle w:val="msonormalsandbox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</w:p>
        </w:tc>
        <w:tc>
          <w:tcPr>
            <w:tcW w:w="3486" w:type="dxa"/>
          </w:tcPr>
          <w:p w14:paraId="312DF30C" w14:textId="77777777" w:rsidR="007744C4" w:rsidRDefault="00FD25BD" w:rsidP="00337F35">
            <w:pPr>
              <w:pStyle w:val="msonormalsandbox"/>
              <w:spacing w:before="0" w:beforeAutospacing="0" w:after="0" w:afterAutospacing="0"/>
              <w:jc w:val="center"/>
              <w:rPr>
                <w:b/>
                <w:bCs/>
                <w:color w:val="333333"/>
                <w:sz w:val="25"/>
                <w:szCs w:val="25"/>
              </w:rPr>
            </w:pPr>
            <w:r w:rsidRPr="00FD25BD">
              <w:rPr>
                <w:b/>
                <w:bCs/>
                <w:color w:val="333333"/>
                <w:sz w:val="25"/>
                <w:szCs w:val="25"/>
              </w:rPr>
              <w:t>Stéphane BERGANTZ</w:t>
            </w:r>
          </w:p>
          <w:p w14:paraId="4AD1F1D8" w14:textId="77777777" w:rsidR="00FA370E" w:rsidRPr="00505C5F" w:rsidRDefault="00FA370E" w:rsidP="00337F35">
            <w:pPr>
              <w:pStyle w:val="msonormalsandbox"/>
              <w:spacing w:before="0" w:beforeAutospacing="0" w:after="0" w:afterAutospacing="0"/>
              <w:jc w:val="center"/>
              <w:rPr>
                <w:color w:val="333333"/>
                <w:sz w:val="8"/>
                <w:szCs w:val="8"/>
              </w:rPr>
            </w:pPr>
          </w:p>
          <w:p w14:paraId="7337C72E" w14:textId="77777777" w:rsidR="00FA370E" w:rsidRPr="001F0282" w:rsidRDefault="00FA370E" w:rsidP="00337F35">
            <w:pPr>
              <w:pStyle w:val="msonormalsandbox"/>
              <w:spacing w:before="0" w:beforeAutospacing="0" w:after="0" w:afterAutospacing="0"/>
              <w:jc w:val="center"/>
              <w:rPr>
                <w:b/>
                <w:bCs/>
                <w:color w:val="333333"/>
                <w:sz w:val="28"/>
                <w:szCs w:val="28"/>
              </w:rPr>
            </w:pPr>
            <w:r w:rsidRPr="001F0282">
              <w:rPr>
                <w:b/>
                <w:bCs/>
                <w:color w:val="333333"/>
                <w:sz w:val="28"/>
                <w:szCs w:val="28"/>
              </w:rPr>
              <w:t>Candidat CGT suppléant CSE – Ferrage TA</w:t>
            </w:r>
          </w:p>
        </w:tc>
      </w:tr>
    </w:tbl>
    <w:p w14:paraId="5738314B" w14:textId="77777777" w:rsidR="000E3A1C" w:rsidRDefault="000E3A1C">
      <w:pPr>
        <w:spacing w:after="160" w:line="259" w:lineRule="auto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br w:type="page"/>
      </w:r>
    </w:p>
    <w:p w14:paraId="6E9A9F75" w14:textId="3ECCF0A1" w:rsidR="003E6F68" w:rsidRPr="000E3A1C" w:rsidRDefault="003E6F68" w:rsidP="000E3A1C">
      <w:pPr>
        <w:pStyle w:val="msonormalsandbox"/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hd w:val="clear" w:color="auto" w:fill="F2F2F2" w:themeFill="background1" w:themeFillShade="F2"/>
        <w:spacing w:before="0" w:beforeAutospacing="0" w:after="0" w:afterAutospacing="0"/>
        <w:jc w:val="center"/>
        <w:rPr>
          <w:rFonts w:ascii="Comic Sans MS" w:hAnsi="Comic Sans MS"/>
          <w:b/>
          <w:bCs/>
          <w:color w:val="FF0000"/>
          <w:sz w:val="36"/>
          <w:szCs w:val="36"/>
        </w:rPr>
      </w:pPr>
      <w:r w:rsidRPr="000E3A1C">
        <w:rPr>
          <w:rFonts w:ascii="Comic Sans MS" w:hAnsi="Comic Sans MS"/>
          <w:b/>
          <w:bCs/>
          <w:color w:val="FF0000"/>
          <w:sz w:val="36"/>
          <w:szCs w:val="36"/>
        </w:rPr>
        <w:t>C’est de notre travail que le patron soustrait le profit !</w:t>
      </w:r>
    </w:p>
    <w:p w14:paraId="1AD4EC20" w14:textId="77777777" w:rsidR="003E6F68" w:rsidRPr="0082556D" w:rsidRDefault="003E6F68" w:rsidP="000E3A1C">
      <w:pPr>
        <w:pStyle w:val="msonormalsandbox"/>
        <w:shd w:val="clear" w:color="auto" w:fill="FFFFFF"/>
        <w:spacing w:before="120" w:beforeAutospacing="0" w:after="120" w:afterAutospacing="0"/>
        <w:jc w:val="center"/>
        <w:rPr>
          <w:b/>
          <w:bCs/>
          <w:color w:val="333333"/>
          <w:sz w:val="28"/>
          <w:szCs w:val="28"/>
        </w:rPr>
      </w:pPr>
      <w:r w:rsidRPr="0082556D">
        <w:rPr>
          <w:b/>
          <w:bCs/>
          <w:color w:val="333333"/>
          <w:sz w:val="28"/>
          <w:szCs w:val="28"/>
          <w:u w:val="single"/>
        </w:rPr>
        <w:t>Une journée de travail se décompose en deux parties</w:t>
      </w:r>
      <w:r w:rsidRPr="0082556D">
        <w:rPr>
          <w:b/>
          <w:bCs/>
          <w:color w:val="333333"/>
          <w:sz w:val="28"/>
          <w:szCs w:val="28"/>
        </w:rPr>
        <w:t> :</w:t>
      </w:r>
    </w:p>
    <w:p w14:paraId="620536BA" w14:textId="77777777" w:rsidR="003E6F68" w:rsidRPr="00FA370E" w:rsidRDefault="003E6F68" w:rsidP="000E3A1C">
      <w:pPr>
        <w:pStyle w:val="msonormalsandbox"/>
        <w:shd w:val="clear" w:color="auto" w:fill="FFFFFF"/>
        <w:spacing w:before="120" w:beforeAutospacing="0" w:after="120" w:afterAutospacing="0"/>
        <w:jc w:val="both"/>
        <w:rPr>
          <w:color w:val="333333"/>
          <w:sz w:val="32"/>
          <w:szCs w:val="32"/>
        </w:rPr>
      </w:pPr>
      <w:r w:rsidRPr="003E6F68">
        <w:rPr>
          <w:b/>
          <w:bCs/>
          <w:color w:val="333333"/>
          <w:sz w:val="32"/>
          <w:szCs w:val="32"/>
        </w:rPr>
        <w:t>1/</w:t>
      </w:r>
      <w:r w:rsidRPr="003E6F68">
        <w:rPr>
          <w:color w:val="333333"/>
          <w:sz w:val="32"/>
          <w:szCs w:val="32"/>
        </w:rPr>
        <w:t xml:space="preserve"> Une partie (peut être la moitié des heures, voire moins), qui font notre paie afin de pouvoir payer nos factures et s’alimenter</w:t>
      </w:r>
      <w:r w:rsidR="00D20055">
        <w:rPr>
          <w:color w:val="333333"/>
          <w:sz w:val="32"/>
          <w:szCs w:val="32"/>
        </w:rPr>
        <w:t xml:space="preserve"> au strict minimum actuellement.</w:t>
      </w:r>
    </w:p>
    <w:p w14:paraId="7D115F59" w14:textId="77777777" w:rsidR="003E6F68" w:rsidRDefault="003E6F68" w:rsidP="000E3A1C">
      <w:pPr>
        <w:pStyle w:val="msonormalsandbox"/>
        <w:shd w:val="clear" w:color="auto" w:fill="FFFFFF"/>
        <w:spacing w:before="120" w:beforeAutospacing="0" w:after="120" w:afterAutospacing="0"/>
        <w:jc w:val="both"/>
        <w:rPr>
          <w:color w:val="333333"/>
          <w:sz w:val="32"/>
          <w:szCs w:val="32"/>
        </w:rPr>
      </w:pPr>
      <w:r w:rsidRPr="003E6F68">
        <w:rPr>
          <w:b/>
          <w:bCs/>
          <w:color w:val="333333"/>
          <w:sz w:val="32"/>
          <w:szCs w:val="32"/>
        </w:rPr>
        <w:t>2/</w:t>
      </w:r>
      <w:r w:rsidRPr="003E6F68">
        <w:rPr>
          <w:color w:val="333333"/>
          <w:sz w:val="32"/>
          <w:szCs w:val="32"/>
        </w:rPr>
        <w:t xml:space="preserve"> L’autre grande partie pour enrichir les gros actionnaires (dont la famille PEUGEOT et bien d’autres), qui ne font rien de leurs dix doigts.</w:t>
      </w:r>
    </w:p>
    <w:p w14:paraId="007DEA0C" w14:textId="77777777" w:rsidR="007143FB" w:rsidRDefault="00AD72DB" w:rsidP="000E3A1C">
      <w:pPr>
        <w:pStyle w:val="msonormalsandbox"/>
        <w:shd w:val="clear" w:color="auto" w:fill="FFFFFF"/>
        <w:spacing w:before="120" w:beforeAutospacing="0" w:after="120" w:afterAutospacing="0"/>
        <w:jc w:val="both"/>
        <w:rPr>
          <w:color w:val="333333"/>
          <w:sz w:val="32"/>
          <w:szCs w:val="32"/>
        </w:rPr>
      </w:pPr>
      <w:r w:rsidRPr="00AD72DB">
        <w:rPr>
          <w:color w:val="333333"/>
          <w:sz w:val="32"/>
          <w:szCs w:val="32"/>
        </w:rPr>
        <w:t>N'oublions pas que les profits du patron qui ne crée rien de ses dix doigts, viennent de nos mains</w:t>
      </w:r>
      <w:r>
        <w:rPr>
          <w:color w:val="333333"/>
          <w:sz w:val="32"/>
          <w:szCs w:val="32"/>
        </w:rPr>
        <w:t>.</w:t>
      </w:r>
      <w:r w:rsidRPr="00AD72DB">
        <w:rPr>
          <w:color w:val="333333"/>
          <w:sz w:val="32"/>
          <w:szCs w:val="32"/>
        </w:rPr>
        <w:t xml:space="preserve"> Vivre dignement de son travail devrait aller de soi, nourrir les actionnaires avec des sommes indécentes n'a pas de sens !</w:t>
      </w:r>
    </w:p>
    <w:p w14:paraId="6DE11788" w14:textId="56A4848D" w:rsidR="00AC1E76" w:rsidRDefault="00AD72DB" w:rsidP="000E3A1C">
      <w:pPr>
        <w:pStyle w:val="msonormalsandbox"/>
        <w:shd w:val="clear" w:color="auto" w:fill="FFFFFF"/>
        <w:spacing w:before="120" w:beforeAutospacing="0" w:after="120" w:afterAutospacing="0"/>
        <w:jc w:val="both"/>
        <w:rPr>
          <w:color w:val="333333"/>
          <w:sz w:val="32"/>
          <w:szCs w:val="32"/>
        </w:rPr>
      </w:pPr>
      <w:r w:rsidRPr="00AD72DB">
        <w:rPr>
          <w:color w:val="333333"/>
          <w:sz w:val="32"/>
          <w:szCs w:val="32"/>
        </w:rPr>
        <w:t>Il suffit de voi</w:t>
      </w:r>
      <w:r>
        <w:rPr>
          <w:color w:val="333333"/>
          <w:sz w:val="32"/>
          <w:szCs w:val="32"/>
        </w:rPr>
        <w:t>r</w:t>
      </w:r>
      <w:r w:rsidRPr="00AD72DB">
        <w:rPr>
          <w:color w:val="333333"/>
          <w:sz w:val="32"/>
          <w:szCs w:val="32"/>
        </w:rPr>
        <w:t xml:space="preserve"> combien touche M. Tavares</w:t>
      </w:r>
      <w:r>
        <w:rPr>
          <w:color w:val="333333"/>
          <w:sz w:val="32"/>
          <w:szCs w:val="32"/>
        </w:rPr>
        <w:t>,</w:t>
      </w:r>
      <w:r w:rsidRPr="00AD72DB">
        <w:rPr>
          <w:color w:val="333333"/>
          <w:sz w:val="32"/>
          <w:szCs w:val="32"/>
        </w:rPr>
        <w:t xml:space="preserve"> « simple » gestionnaire </w:t>
      </w:r>
      <w:r>
        <w:rPr>
          <w:color w:val="333333"/>
          <w:sz w:val="32"/>
          <w:szCs w:val="32"/>
        </w:rPr>
        <w:t>de PSA/Stellantis</w:t>
      </w:r>
      <w:r w:rsidRPr="00AD72DB">
        <w:rPr>
          <w:color w:val="333333"/>
          <w:sz w:val="32"/>
          <w:szCs w:val="32"/>
        </w:rPr>
        <w:t>, pour comprendre que de l'argent il y en a, et beaucoup plus</w:t>
      </w:r>
      <w:r>
        <w:rPr>
          <w:color w:val="333333"/>
          <w:sz w:val="32"/>
          <w:szCs w:val="32"/>
        </w:rPr>
        <w:t> !</w:t>
      </w:r>
    </w:p>
    <w:p w14:paraId="05AE71E0" w14:textId="77777777" w:rsidR="00AC1E76" w:rsidRPr="003E6F68" w:rsidRDefault="00AC1E76" w:rsidP="00337F35">
      <w:pPr>
        <w:pStyle w:val="msonormalsandbox"/>
        <w:shd w:val="clear" w:color="auto" w:fill="FFFFFF"/>
        <w:spacing w:before="0" w:beforeAutospacing="0" w:after="0" w:afterAutospacing="0"/>
        <w:jc w:val="center"/>
        <w:rPr>
          <w:color w:val="333333"/>
          <w:sz w:val="32"/>
          <w:szCs w:val="32"/>
        </w:rPr>
      </w:pPr>
      <w:r w:rsidRPr="00AC1E76">
        <w:rPr>
          <w:noProof/>
        </w:rPr>
        <w:drawing>
          <wp:inline distT="0" distB="0" distL="0" distR="0" wp14:anchorId="49BF273A" wp14:editId="4550C891">
            <wp:extent cx="4802400" cy="2642400"/>
            <wp:effectExtent l="0" t="0" r="0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26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E5BE6" w14:textId="77777777" w:rsidR="003E6F68" w:rsidRPr="00FA370E" w:rsidRDefault="00D20055" w:rsidP="000E3A1C">
      <w:pPr>
        <w:pStyle w:val="msonormalsandbox"/>
        <w:shd w:val="clear" w:color="auto" w:fill="FFFFFF"/>
        <w:spacing w:before="120" w:beforeAutospacing="0" w:after="120" w:afterAutospacing="0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Á</w:t>
      </w:r>
      <w:r w:rsidR="003E6F68" w:rsidRPr="00FA370E">
        <w:rPr>
          <w:b/>
          <w:bCs/>
          <w:color w:val="FF0000"/>
          <w:sz w:val="28"/>
          <w:szCs w:val="28"/>
        </w:rPr>
        <w:t xml:space="preserve"> LA CGT, NOUS SOMMES POUR L’ABOLITION DE l’EXPLOITATION DES TRAVAILLEURS </w:t>
      </w:r>
      <w:r>
        <w:rPr>
          <w:b/>
          <w:bCs/>
          <w:color w:val="FF0000"/>
          <w:sz w:val="28"/>
          <w:szCs w:val="28"/>
        </w:rPr>
        <w:t>PAR LA SUPPRESSION DE LA PROPRIÉTÉ PRIVÉ</w:t>
      </w:r>
      <w:r w:rsidR="003E6F68" w:rsidRPr="00FA370E">
        <w:rPr>
          <w:b/>
          <w:bCs/>
          <w:color w:val="FF0000"/>
          <w:sz w:val="28"/>
          <w:szCs w:val="28"/>
        </w:rPr>
        <w:t>E DES GRAND</w:t>
      </w:r>
      <w:r w:rsidR="00FA370E">
        <w:rPr>
          <w:b/>
          <w:bCs/>
          <w:color w:val="FF0000"/>
          <w:sz w:val="28"/>
          <w:szCs w:val="28"/>
        </w:rPr>
        <w:t>S</w:t>
      </w:r>
      <w:r w:rsidR="003E6F68" w:rsidRPr="00FA370E">
        <w:rPr>
          <w:b/>
          <w:bCs/>
          <w:color w:val="FF0000"/>
          <w:sz w:val="28"/>
          <w:szCs w:val="28"/>
        </w:rPr>
        <w:t xml:space="preserve"> MOYEN</w:t>
      </w:r>
      <w:r w:rsidR="00FA370E">
        <w:rPr>
          <w:b/>
          <w:bCs/>
          <w:color w:val="FF0000"/>
          <w:sz w:val="28"/>
          <w:szCs w:val="28"/>
        </w:rPr>
        <w:t>S</w:t>
      </w:r>
      <w:r w:rsidR="003E6F68" w:rsidRPr="00FA370E">
        <w:rPr>
          <w:b/>
          <w:bCs/>
          <w:color w:val="FF0000"/>
          <w:sz w:val="28"/>
          <w:szCs w:val="28"/>
        </w:rPr>
        <w:t xml:space="preserve"> DE PRODUCTION.</w:t>
      </w:r>
    </w:p>
    <w:p w14:paraId="5E63B386" w14:textId="6430717B" w:rsidR="003E6F68" w:rsidRPr="00AC1E76" w:rsidRDefault="003E6F68" w:rsidP="000E3A1C">
      <w:pPr>
        <w:pStyle w:val="msonormalsandbox"/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hd w:val="clear" w:color="auto" w:fill="FFFFFF"/>
        <w:spacing w:before="120" w:beforeAutospacing="0" w:after="120" w:afterAutospacing="0"/>
        <w:jc w:val="center"/>
        <w:rPr>
          <w:b/>
          <w:bCs/>
          <w:color w:val="333333"/>
          <w:sz w:val="29"/>
          <w:szCs w:val="29"/>
        </w:rPr>
      </w:pPr>
      <w:r w:rsidRPr="00AC1E76">
        <w:rPr>
          <w:b/>
          <w:bCs/>
          <w:color w:val="333333"/>
          <w:sz w:val="29"/>
          <w:szCs w:val="29"/>
        </w:rPr>
        <w:t>MÊME TRAVAIL, MÊMES DROITS, MÊME SALAIRE</w:t>
      </w:r>
    </w:p>
    <w:p w14:paraId="31EB0DB9" w14:textId="77777777" w:rsidR="003E6F68" w:rsidRPr="00AC1E76" w:rsidRDefault="00D20055" w:rsidP="000E3A1C">
      <w:pPr>
        <w:pStyle w:val="msonormalsandbox"/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hd w:val="clear" w:color="auto" w:fill="FFFFFF"/>
        <w:spacing w:before="120" w:beforeAutospacing="0" w:after="120" w:afterAutospacing="0"/>
        <w:jc w:val="center"/>
        <w:rPr>
          <w:b/>
          <w:bCs/>
          <w:color w:val="333333"/>
          <w:sz w:val="29"/>
          <w:szCs w:val="29"/>
        </w:rPr>
      </w:pPr>
      <w:r>
        <w:rPr>
          <w:b/>
          <w:bCs/>
          <w:color w:val="333333"/>
          <w:sz w:val="29"/>
          <w:szCs w:val="29"/>
        </w:rPr>
        <w:t>ET CELA CONCERNE É</w:t>
      </w:r>
      <w:r w:rsidR="003E6F68" w:rsidRPr="00AC1E76">
        <w:rPr>
          <w:b/>
          <w:bCs/>
          <w:color w:val="333333"/>
          <w:sz w:val="29"/>
          <w:szCs w:val="29"/>
        </w:rPr>
        <w:t xml:space="preserve">GALEMENT LES TRAVAILLEURS </w:t>
      </w:r>
      <w:r>
        <w:rPr>
          <w:b/>
          <w:bCs/>
          <w:color w:val="333333"/>
          <w:sz w:val="29"/>
          <w:szCs w:val="29"/>
        </w:rPr>
        <w:t>INTÉ</w:t>
      </w:r>
      <w:r w:rsidR="003E6F68" w:rsidRPr="00AC1E76">
        <w:rPr>
          <w:b/>
          <w:bCs/>
          <w:color w:val="333333"/>
          <w:sz w:val="29"/>
          <w:szCs w:val="29"/>
        </w:rPr>
        <w:t>RIMAIRES.</w:t>
      </w:r>
    </w:p>
    <w:p w14:paraId="217C20B2" w14:textId="77777777" w:rsidR="003E6F68" w:rsidRPr="00DD333B" w:rsidRDefault="008C1814" w:rsidP="000E3A1C">
      <w:pPr>
        <w:pStyle w:val="msonormalsandbox"/>
        <w:shd w:val="clear" w:color="auto" w:fill="FFFFFF"/>
        <w:spacing w:before="120" w:beforeAutospacing="0" w:after="120" w:afterAutospacing="0"/>
        <w:jc w:val="center"/>
        <w:rPr>
          <w:b/>
          <w:bCs/>
          <w:color w:val="FF0000"/>
          <w:sz w:val="40"/>
          <w:szCs w:val="40"/>
        </w:rPr>
      </w:pPr>
      <w:r w:rsidRPr="00DD333B">
        <w:rPr>
          <w:b/>
          <w:bCs/>
          <w:color w:val="FF0000"/>
          <w:sz w:val="40"/>
          <w:szCs w:val="40"/>
        </w:rPr>
        <w:t>VOILA POURQUOI,</w:t>
      </w:r>
      <w:r w:rsidR="003E6F68" w:rsidRPr="00DD333B">
        <w:rPr>
          <w:b/>
          <w:bCs/>
          <w:color w:val="FF0000"/>
          <w:sz w:val="40"/>
          <w:szCs w:val="40"/>
        </w:rPr>
        <w:t xml:space="preserve"> AVEC NOUS :</w:t>
      </w:r>
    </w:p>
    <w:p w14:paraId="1E9B57EB" w14:textId="79887325" w:rsidR="003E6F68" w:rsidRPr="00DD333B" w:rsidRDefault="003E6F68" w:rsidP="00DD333B">
      <w:pPr>
        <w:pStyle w:val="msonormalsandbox"/>
        <w:shd w:val="clear" w:color="auto" w:fill="FF0000"/>
        <w:spacing w:before="0" w:beforeAutospacing="0" w:after="0" w:afterAutospacing="0"/>
        <w:jc w:val="center"/>
        <w:rPr>
          <w:b/>
          <w:bCs/>
          <w:color w:val="FFFFFF" w:themeColor="background1"/>
          <w:sz w:val="72"/>
          <w:szCs w:val="72"/>
        </w:rPr>
      </w:pPr>
      <w:r w:rsidRPr="00DD333B">
        <w:rPr>
          <w:b/>
          <w:bCs/>
          <w:color w:val="FFFFFF" w:themeColor="background1"/>
          <w:sz w:val="72"/>
          <w:szCs w:val="72"/>
        </w:rPr>
        <w:t xml:space="preserve">VOTE CGT </w:t>
      </w:r>
      <w:r w:rsidR="00BA1CE5" w:rsidRPr="00DD333B">
        <w:rPr>
          <w:b/>
          <w:bCs/>
          <w:color w:val="FFFFFF" w:themeColor="background1"/>
          <w:sz w:val="72"/>
          <w:szCs w:val="72"/>
        </w:rPr>
        <w:t>et essaye de convaincre d’autres camarades de ton entourage</w:t>
      </w:r>
    </w:p>
    <w:sectPr w:rsidR="003E6F68" w:rsidRPr="00DD333B" w:rsidSect="007143FB">
      <w:footerReference w:type="default" r:id="rId18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CE282C" w14:textId="77777777" w:rsidR="0089201D" w:rsidRDefault="0089201D" w:rsidP="007143FB">
      <w:r>
        <w:separator/>
      </w:r>
    </w:p>
  </w:endnote>
  <w:endnote w:type="continuationSeparator" w:id="0">
    <w:p w14:paraId="4126A1D9" w14:textId="77777777" w:rsidR="0089201D" w:rsidRDefault="0089201D" w:rsidP="00714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AFFFB" w14:textId="77777777" w:rsidR="007143FB" w:rsidRPr="00836F71" w:rsidRDefault="007143FB" w:rsidP="007143FB">
    <w:pPr>
      <w:pStyle w:val="Pieddepage"/>
      <w:pBdr>
        <w:top w:val="single" w:sz="12" w:space="2" w:color="FF0000"/>
      </w:pBdr>
      <w:jc w:val="center"/>
      <w:rPr>
        <w:rFonts w:ascii="Times New Roman" w:hAnsi="Times New Roman" w:cs="Times New Roman"/>
        <w:sz w:val="20"/>
        <w:szCs w:val="20"/>
      </w:rPr>
    </w:pPr>
    <w:r w:rsidRPr="00836F71">
      <w:rPr>
        <w:rFonts w:ascii="Times New Roman" w:hAnsi="Times New Roman" w:cs="Times New Roman"/>
        <w:sz w:val="20"/>
        <w:szCs w:val="20"/>
      </w:rPr>
      <w:t xml:space="preserve">CGT du Site de Sochaux : PEUGEOT, VIGS, STPI, ISS, SIEDOUBS     </w:t>
    </w:r>
    <w:r w:rsidRPr="00836F71">
      <w:rPr>
        <w:rFonts w:ascii="Times New Roman" w:hAnsi="Times New Roman" w:cs="Times New Roman"/>
        <w:sz w:val="20"/>
        <w:szCs w:val="20"/>
      </w:rPr>
      <w:sym w:font="Wingdings 2" w:char="F027"/>
    </w:r>
    <w:r w:rsidRPr="00836F71">
      <w:rPr>
        <w:rFonts w:ascii="Times New Roman" w:hAnsi="Times New Roman" w:cs="Times New Roman"/>
        <w:sz w:val="20"/>
        <w:szCs w:val="20"/>
      </w:rPr>
      <w:t> : 03 81 31 29 77</w:t>
    </w:r>
  </w:p>
  <w:p w14:paraId="3FE3696A" w14:textId="03355A98" w:rsidR="007143FB" w:rsidRPr="007143FB" w:rsidRDefault="007143FB" w:rsidP="007143FB">
    <w:pPr>
      <w:jc w:val="center"/>
      <w:rPr>
        <w:color w:val="0563C1" w:themeColor="hyperlink"/>
        <w:sz w:val="20"/>
        <w:szCs w:val="20"/>
        <w:u w:val="single"/>
      </w:rPr>
    </w:pPr>
    <w:r w:rsidRPr="00836F71">
      <w:rPr>
        <w:sz w:val="20"/>
        <w:szCs w:val="20"/>
      </w:rPr>
      <w:t xml:space="preserve">Mail : cgtpsa.sochaux@laposte.net         Site internet : </w:t>
    </w:r>
    <w:hyperlink r:id="rId1" w:history="1">
      <w:r w:rsidRPr="00836F71">
        <w:rPr>
          <w:rStyle w:val="Lienhypertexte"/>
          <w:sz w:val="20"/>
          <w:szCs w:val="20"/>
        </w:rPr>
        <w:t>http://psasochaux.reference-syndicale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D93C9" w14:textId="77777777" w:rsidR="0089201D" w:rsidRDefault="0089201D" w:rsidP="007143FB">
      <w:r>
        <w:separator/>
      </w:r>
    </w:p>
  </w:footnote>
  <w:footnote w:type="continuationSeparator" w:id="0">
    <w:p w14:paraId="2824815C" w14:textId="77777777" w:rsidR="0089201D" w:rsidRDefault="0089201D" w:rsidP="007143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CB2611"/>
    <w:multiLevelType w:val="hybridMultilevel"/>
    <w:tmpl w:val="B852B308"/>
    <w:lvl w:ilvl="0" w:tplc="0D4C91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65521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F68"/>
    <w:rsid w:val="000413B9"/>
    <w:rsid w:val="000E3A1C"/>
    <w:rsid w:val="00105B89"/>
    <w:rsid w:val="0010637A"/>
    <w:rsid w:val="001F0282"/>
    <w:rsid w:val="00283C93"/>
    <w:rsid w:val="00337F35"/>
    <w:rsid w:val="00346F1D"/>
    <w:rsid w:val="003C0CA5"/>
    <w:rsid w:val="003E6F68"/>
    <w:rsid w:val="0040488E"/>
    <w:rsid w:val="00494126"/>
    <w:rsid w:val="00505C5F"/>
    <w:rsid w:val="00516EAE"/>
    <w:rsid w:val="00570A6A"/>
    <w:rsid w:val="00653099"/>
    <w:rsid w:val="00681943"/>
    <w:rsid w:val="006A40D6"/>
    <w:rsid w:val="006D41A0"/>
    <w:rsid w:val="007143FB"/>
    <w:rsid w:val="007744C4"/>
    <w:rsid w:val="00797452"/>
    <w:rsid w:val="007C147D"/>
    <w:rsid w:val="0089201D"/>
    <w:rsid w:val="008C1814"/>
    <w:rsid w:val="00AC1E76"/>
    <w:rsid w:val="00AD72DB"/>
    <w:rsid w:val="00BA1CE5"/>
    <w:rsid w:val="00BF2D67"/>
    <w:rsid w:val="00C83A21"/>
    <w:rsid w:val="00D06C37"/>
    <w:rsid w:val="00D20055"/>
    <w:rsid w:val="00DD333B"/>
    <w:rsid w:val="00E127C9"/>
    <w:rsid w:val="00EC7E51"/>
    <w:rsid w:val="00FA370E"/>
    <w:rsid w:val="00FD2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D46497"/>
  <w15:docId w15:val="{27356F2F-7716-46C9-AA41-6320B9E31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6F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sonormalsandbox">
    <w:name w:val="msonormal_sandbox"/>
    <w:basedOn w:val="Normal"/>
    <w:rsid w:val="003E6F68"/>
    <w:pPr>
      <w:spacing w:before="100" w:beforeAutospacing="1" w:after="100" w:afterAutospacing="1"/>
    </w:pPr>
  </w:style>
  <w:style w:type="paragraph" w:customStyle="1" w:styleId="Titre1Date">
    <w:name w:val="Titre 1 / Date"/>
    <w:basedOn w:val="Normal"/>
    <w:rsid w:val="003E6F68"/>
    <w:pPr>
      <w:tabs>
        <w:tab w:val="right" w:pos="9781"/>
      </w:tabs>
      <w:suppressAutoHyphens/>
      <w:spacing w:before="240" w:after="180"/>
      <w:ind w:left="113" w:right="113"/>
    </w:pPr>
    <w:rPr>
      <w:rFonts w:ascii="Bookman Old Style" w:hAnsi="Bookman Old Style"/>
      <w:b/>
      <w:bCs/>
      <w:sz w:val="36"/>
      <w:szCs w:val="36"/>
    </w:rPr>
  </w:style>
  <w:style w:type="paragraph" w:customStyle="1" w:styleId="Titre1Mtal">
    <w:name w:val="Titre 1./ Métal"/>
    <w:basedOn w:val="Normal"/>
    <w:next w:val="Normal"/>
    <w:rsid w:val="003E6F68"/>
    <w:pPr>
      <w:suppressAutoHyphens/>
      <w:spacing w:before="240" w:after="180"/>
      <w:ind w:left="113" w:right="113"/>
      <w:jc w:val="center"/>
    </w:pPr>
    <w:rPr>
      <w:rFonts w:ascii="Bookman Old Style" w:hAnsi="Bookman Old Style"/>
      <w:b/>
      <w:bCs/>
      <w:kern w:val="28"/>
      <w:sz w:val="178"/>
      <w:szCs w:val="178"/>
    </w:rPr>
  </w:style>
  <w:style w:type="table" w:styleId="Grilledutableau">
    <w:name w:val="Table Grid"/>
    <w:basedOn w:val="TableauNormal"/>
    <w:rsid w:val="003E6F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337F3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337F35"/>
  </w:style>
  <w:style w:type="character" w:styleId="Lienhypertexte">
    <w:name w:val="Hyperlink"/>
    <w:basedOn w:val="Policepardfaut"/>
    <w:uiPriority w:val="99"/>
    <w:unhideWhenUsed/>
    <w:rsid w:val="00337F35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06C3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6C37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7143F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143FB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57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https://encrypted-tbn0.gstatic.com/images?q=tbn:ANd9GcTW0J4vlSagZz3vSm3Bzjye_q4hP2VZWmxcsg&amp;usqp=CAU" TargetMode="External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psasochaux.reference-syndical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621</Words>
  <Characters>3421</Characters>
  <Application>Microsoft Office Word</Application>
  <DocSecurity>0</DocSecurity>
  <Lines>28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2</vt:i4>
      </vt:variant>
    </vt:vector>
  </HeadingPairs>
  <TitlesOfParts>
    <vt:vector size="3" baseType="lpstr">
      <vt:lpstr/>
      <vt:lpstr>Spécial élections CSE des 14 et 15 décembre 2022 au 1er collège</vt:lpstr>
      <vt:lpstr>Le Métallo</vt:lpstr>
    </vt:vector>
  </TitlesOfParts>
  <Company>Hewlett-Packard Company</Company>
  <LinksUpToDate>false</LinksUpToDate>
  <CharactersWithSpaces>4034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 PLAIN</dc:creator>
  <cp:lastModifiedBy>AURORE BOUSSARD</cp:lastModifiedBy>
  <cp:revision>3</cp:revision>
  <cp:lastPrinted>2022-12-06T09:35:00Z</cp:lastPrinted>
  <dcterms:created xsi:type="dcterms:W3CDTF">2022-12-09T09:39:00Z</dcterms:created>
  <dcterms:modified xsi:type="dcterms:W3CDTF">2022-12-09T09:49:00Z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d53d93-3f4c-4b90-b511-bd6bdbb4fba9_Enabled">
    <vt:lpwstr>true</vt:lpwstr>
  </property>
  <property fmtid="{D5CDD505-2E9C-101B-9397-08002B2CF9AE}" pid="3" name="MSIP_Label_2fd53d93-3f4c-4b90-b511-bd6bdbb4fba9_SetDate">
    <vt:lpwstr>2022-12-09T09:39:07Z</vt:lpwstr>
  </property>
  <property fmtid="{D5CDD505-2E9C-101B-9397-08002B2CF9AE}" pid="4" name="MSIP_Label_2fd53d93-3f4c-4b90-b511-bd6bdbb4fba9_Method">
    <vt:lpwstr>Standard</vt:lpwstr>
  </property>
  <property fmtid="{D5CDD505-2E9C-101B-9397-08002B2CF9AE}" pid="5" name="MSIP_Label_2fd53d93-3f4c-4b90-b511-bd6bdbb4fba9_Name">
    <vt:lpwstr>2fd53d93-3f4c-4b90-b511-bd6bdbb4fba9</vt:lpwstr>
  </property>
  <property fmtid="{D5CDD505-2E9C-101B-9397-08002B2CF9AE}" pid="6" name="MSIP_Label_2fd53d93-3f4c-4b90-b511-bd6bdbb4fba9_SiteId">
    <vt:lpwstr>d852d5cd-724c-4128-8812-ffa5db3f8507</vt:lpwstr>
  </property>
  <property fmtid="{D5CDD505-2E9C-101B-9397-08002B2CF9AE}" pid="7" name="MSIP_Label_2fd53d93-3f4c-4b90-b511-bd6bdbb4fba9_ActionId">
    <vt:lpwstr>92e475ee-7311-4d6a-b8cf-2c4636199d5c</vt:lpwstr>
  </property>
  <property fmtid="{D5CDD505-2E9C-101B-9397-08002B2CF9AE}" pid="8" name="MSIP_Label_2fd53d93-3f4c-4b90-b511-bd6bdbb4fba9_ContentBits">
    <vt:lpwstr>0</vt:lpwstr>
  </property>
</Properties>
</file>